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53F9B3" w14:textId="37B651F4" w:rsidR="00C55D8D" w:rsidRPr="0079424A" w:rsidRDefault="004A1D36" w:rsidP="00C55D8D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ko-KR"/>
        </w:rPr>
      </w:pPr>
      <w:r w:rsidRPr="007566D8">
        <w:rPr>
          <w:rFonts w:cs="Arial"/>
          <w:b/>
          <w:bCs/>
          <w:sz w:val="24"/>
        </w:rPr>
        <w:t>3GPP TSG RAN WG1 Meeting #92bis</w:t>
      </w:r>
      <w:r w:rsidR="00C55D8D" w:rsidRPr="006E473F">
        <w:rPr>
          <w:rFonts w:hint="eastAsia"/>
          <w:b/>
          <w:sz w:val="24"/>
          <w:szCs w:val="24"/>
          <w:lang w:eastAsia="ko-KR"/>
        </w:rPr>
        <w:tab/>
      </w:r>
      <w:r w:rsidR="00C55D8D" w:rsidRPr="0079424A">
        <w:rPr>
          <w:rFonts w:hint="eastAsia"/>
          <w:b/>
          <w:sz w:val="24"/>
          <w:szCs w:val="24"/>
          <w:lang w:eastAsia="ko-KR"/>
        </w:rPr>
        <w:t>R1-</w:t>
      </w:r>
      <w:r w:rsidR="00C55D8D" w:rsidRPr="0079424A">
        <w:rPr>
          <w:rFonts w:hint="eastAsia"/>
          <w:b/>
          <w:noProof/>
          <w:sz w:val="24"/>
          <w:szCs w:val="24"/>
          <w:lang w:eastAsia="ko-KR"/>
        </w:rPr>
        <w:t>18</w:t>
      </w:r>
      <w:r w:rsidR="00D33028" w:rsidRPr="0079424A">
        <w:rPr>
          <w:rFonts w:hint="eastAsia"/>
          <w:b/>
          <w:noProof/>
          <w:sz w:val="24"/>
          <w:szCs w:val="24"/>
          <w:lang w:eastAsia="ko-KR"/>
        </w:rPr>
        <w:t>0</w:t>
      </w:r>
      <w:r w:rsidR="003C0084">
        <w:rPr>
          <w:rFonts w:hint="eastAsia"/>
          <w:b/>
          <w:noProof/>
          <w:sz w:val="24"/>
          <w:szCs w:val="24"/>
          <w:lang w:eastAsia="ko-KR"/>
        </w:rPr>
        <w:t>4389</w:t>
      </w:r>
    </w:p>
    <w:p w14:paraId="6ABF913D" w14:textId="77777777" w:rsidR="004A1D36" w:rsidRPr="007566D8" w:rsidRDefault="004A1D36" w:rsidP="004A1D3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proofErr w:type="spellStart"/>
      <w:r w:rsidRPr="007566D8">
        <w:rPr>
          <w:rFonts w:ascii="Arial" w:eastAsia="MS Mincho" w:hAnsi="Arial" w:cs="Arial"/>
          <w:b/>
          <w:bCs/>
          <w:sz w:val="24"/>
          <w:lang w:eastAsia="ja-JP"/>
        </w:rPr>
        <w:t>Sanya</w:t>
      </w:r>
      <w:proofErr w:type="spellEnd"/>
      <w:r w:rsidRPr="007566D8">
        <w:rPr>
          <w:rFonts w:ascii="Arial" w:eastAsia="MS Mincho" w:hAnsi="Arial" w:cs="Arial"/>
          <w:b/>
          <w:bCs/>
          <w:sz w:val="24"/>
          <w:lang w:eastAsia="ja-JP"/>
        </w:rPr>
        <w:t>, China, April 16</w:t>
      </w:r>
      <w:r w:rsidRPr="007566D8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7566D8">
        <w:rPr>
          <w:rFonts w:ascii="Arial" w:eastAsia="MS Mincho" w:hAnsi="Arial" w:cs="Arial"/>
          <w:b/>
          <w:bCs/>
          <w:sz w:val="24"/>
          <w:lang w:eastAsia="ja-JP"/>
        </w:rPr>
        <w:t xml:space="preserve"> – 20</w:t>
      </w:r>
      <w:r w:rsidRPr="007566D8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7566D8">
        <w:rPr>
          <w:rFonts w:ascii="Arial" w:eastAsia="MS Mincho" w:hAnsi="Arial" w:cs="Arial"/>
          <w:b/>
          <w:bCs/>
          <w:sz w:val="24"/>
          <w:lang w:eastAsia="ja-JP"/>
        </w:rPr>
        <w:t xml:space="preserve">, 2018 </w:t>
      </w:r>
    </w:p>
    <w:p w14:paraId="5233AFCB" w14:textId="77777777" w:rsidR="004A1D36" w:rsidRDefault="004A1D36" w:rsidP="004A1D36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eastAsia="ko-KR"/>
        </w:rPr>
      </w:pPr>
    </w:p>
    <w:p w14:paraId="23B1A044" w14:textId="3390E0DF" w:rsidR="00210D5D" w:rsidRDefault="00210D5D" w:rsidP="004A1D36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EB686D">
        <w:rPr>
          <w:rFonts w:ascii="Arial" w:hAnsi="Arial" w:hint="eastAsia"/>
          <w:sz w:val="24"/>
          <w:lang w:eastAsia="ko-KR"/>
        </w:rPr>
        <w:t>7</w:t>
      </w:r>
      <w:r w:rsidR="003B4DC7">
        <w:rPr>
          <w:rFonts w:ascii="Arial" w:hAnsi="Arial" w:hint="eastAsia"/>
          <w:sz w:val="24"/>
          <w:lang w:eastAsia="ko-KR"/>
        </w:rPr>
        <w:t>.</w:t>
      </w:r>
      <w:r w:rsidR="00017C0F">
        <w:rPr>
          <w:rFonts w:ascii="Arial" w:hAnsi="Arial" w:hint="eastAsia"/>
          <w:sz w:val="24"/>
          <w:lang w:eastAsia="ko-KR"/>
        </w:rPr>
        <w:t>2</w:t>
      </w:r>
      <w:r w:rsidR="003B4DC7">
        <w:rPr>
          <w:rFonts w:ascii="Arial" w:hAnsi="Arial" w:hint="eastAsia"/>
          <w:sz w:val="24"/>
          <w:lang w:eastAsia="ko-KR"/>
        </w:rPr>
        <w:t>.</w:t>
      </w:r>
      <w:r w:rsidR="00966B33">
        <w:rPr>
          <w:rFonts w:ascii="Arial" w:hAnsi="Arial" w:hint="eastAsia"/>
          <w:sz w:val="24"/>
          <w:lang w:eastAsia="ko-KR"/>
        </w:rPr>
        <w:t>1</w:t>
      </w:r>
    </w:p>
    <w:p w14:paraId="705E2080" w14:textId="77777777" w:rsidR="00210D5D" w:rsidRDefault="00210D5D" w:rsidP="00210D5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6611B97F" w14:textId="4102DA6D" w:rsidR="00210D5D" w:rsidRPr="004D7CAE" w:rsidRDefault="00210D5D" w:rsidP="00210D5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070E0" w:rsidRPr="003070E0">
        <w:rPr>
          <w:rFonts w:ascii="Arial" w:hAnsi="Arial"/>
          <w:sz w:val="24"/>
          <w:lang w:eastAsia="ko-KR"/>
        </w:rPr>
        <w:t>CQI and MCS Tables for URLLC</w:t>
      </w:r>
    </w:p>
    <w:p w14:paraId="510625A9" w14:textId="77777777" w:rsidR="00210D5D" w:rsidRDefault="00210D5D" w:rsidP="00210D5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73DFAD24" w14:textId="77777777" w:rsidR="00210D5D" w:rsidRPr="002958FD" w:rsidRDefault="00210D5D" w:rsidP="00210D5D">
      <w:pPr>
        <w:pStyle w:val="1"/>
        <w:spacing w:after="180"/>
      </w:pPr>
      <w:r w:rsidRPr="002958FD">
        <w:t>I</w:t>
      </w:r>
      <w:r w:rsidRPr="002958FD">
        <w:rPr>
          <w:rFonts w:hint="eastAsia"/>
        </w:rPr>
        <w:t>ntroduction</w:t>
      </w:r>
    </w:p>
    <w:p w14:paraId="67023BBB" w14:textId="3EB0CEE5" w:rsidR="00210D5D" w:rsidRDefault="008356DE" w:rsidP="000E6E3E">
      <w:pPr>
        <w:pStyle w:val="maintext"/>
        <w:spacing w:after="180"/>
        <w:ind w:firstLine="400"/>
      </w:pPr>
      <w:r>
        <w:t xml:space="preserve">In </w:t>
      </w:r>
      <w:r w:rsidR="00A77DB0">
        <w:rPr>
          <w:rFonts w:hint="eastAsia"/>
          <w:lang w:eastAsia="ko-KR"/>
        </w:rPr>
        <w:t>last RAN1 meeting</w:t>
      </w:r>
      <w:r w:rsidR="00210D5D">
        <w:t xml:space="preserve">, </w:t>
      </w:r>
      <w:r w:rsidR="00982EC2">
        <w:rPr>
          <w:rFonts w:hint="eastAsia"/>
          <w:lang w:eastAsia="ko-KR"/>
        </w:rPr>
        <w:t>the following agreements on CQI and MCS were agreed</w:t>
      </w:r>
      <w:r w:rsidR="00210D5D">
        <w:t xml:space="preserve">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7"/>
      </w:tblGrid>
      <w:tr w:rsidR="00982EC2" w14:paraId="6BC60E5A" w14:textId="77777777" w:rsidTr="00982EC2">
        <w:tc>
          <w:tcPr>
            <w:tcW w:w="9837" w:type="dxa"/>
          </w:tcPr>
          <w:p w14:paraId="36B7DFD2" w14:textId="77777777" w:rsidR="00BE5B70" w:rsidRPr="00AF1A70" w:rsidRDefault="00BE5B70" w:rsidP="00BE5B70">
            <w:pPr>
              <w:rPr>
                <w:b/>
              </w:rPr>
            </w:pPr>
            <w:r w:rsidRPr="00AF1A70">
              <w:rPr>
                <w:highlight w:val="green"/>
              </w:rPr>
              <w:t>Agreements</w:t>
            </w:r>
            <w:r w:rsidRPr="00AF1A70">
              <w:rPr>
                <w:b/>
              </w:rPr>
              <w:t>:</w:t>
            </w:r>
          </w:p>
          <w:p w14:paraId="47125248" w14:textId="77777777" w:rsidR="00BE5B70" w:rsidRPr="00AF1A70" w:rsidRDefault="00BE5B70" w:rsidP="00BE5B70">
            <w:pPr>
              <w:pStyle w:val="Proposal"/>
              <w:ind w:left="1710" w:hanging="1710"/>
              <w:rPr>
                <w:b w:val="0"/>
              </w:rPr>
            </w:pPr>
            <w:r w:rsidRPr="00AF1A70">
              <w:rPr>
                <w:b w:val="0"/>
              </w:rPr>
              <w:t>The two BLER targets for CQI reporting that are configurable for URLLC are to be down-selected from one of the following options:</w:t>
            </w:r>
          </w:p>
          <w:p w14:paraId="24EB8094" w14:textId="77777777" w:rsidR="00BE5B70" w:rsidRPr="00AF1A70" w:rsidRDefault="00BE5B70" w:rsidP="00BE5B70">
            <w:pPr>
              <w:pStyle w:val="a5"/>
              <w:numPr>
                <w:ilvl w:val="0"/>
                <w:numId w:val="7"/>
              </w:numPr>
              <w:ind w:leftChars="0"/>
              <w:contextualSpacing/>
            </w:pPr>
            <w:r w:rsidRPr="00AF1A70">
              <w:t>Option A. (10</w:t>
            </w:r>
            <w:r w:rsidRPr="00AF1A70">
              <w:rPr>
                <w:vertAlign w:val="superscript"/>
              </w:rPr>
              <w:t>-1</w:t>
            </w:r>
            <w:r w:rsidRPr="00AF1A70">
              <w:t>, 10</w:t>
            </w:r>
            <w:r w:rsidRPr="00AF1A70">
              <w:rPr>
                <w:vertAlign w:val="superscript"/>
              </w:rPr>
              <w:t>-4</w:t>
            </w:r>
            <w:r w:rsidRPr="00AF1A70">
              <w:t>)</w:t>
            </w:r>
          </w:p>
          <w:p w14:paraId="79B0813C" w14:textId="77777777" w:rsidR="00BE5B70" w:rsidRPr="00AF1A70" w:rsidRDefault="00BE5B70" w:rsidP="00BE5B70">
            <w:pPr>
              <w:pStyle w:val="a5"/>
              <w:numPr>
                <w:ilvl w:val="0"/>
                <w:numId w:val="7"/>
              </w:numPr>
              <w:ind w:leftChars="0"/>
              <w:contextualSpacing/>
            </w:pPr>
            <w:r w:rsidRPr="00AF1A70">
              <w:t>Option B. (10</w:t>
            </w:r>
            <w:r w:rsidRPr="00AF1A70">
              <w:rPr>
                <w:vertAlign w:val="superscript"/>
              </w:rPr>
              <w:t>-1</w:t>
            </w:r>
            <w:r w:rsidRPr="00AF1A70">
              <w:t>, 10</w:t>
            </w:r>
            <w:r w:rsidRPr="00AF1A70">
              <w:rPr>
                <w:vertAlign w:val="superscript"/>
              </w:rPr>
              <w:t>-5</w:t>
            </w:r>
            <w:r w:rsidRPr="00AF1A70">
              <w:t>)</w:t>
            </w:r>
          </w:p>
          <w:p w14:paraId="035AC1FA" w14:textId="77777777" w:rsidR="00BE5B70" w:rsidRPr="00AF1A70" w:rsidRDefault="00BE5B70" w:rsidP="00BE5B70">
            <w:pPr>
              <w:pStyle w:val="a5"/>
              <w:numPr>
                <w:ilvl w:val="0"/>
                <w:numId w:val="7"/>
              </w:numPr>
              <w:ind w:leftChars="0"/>
              <w:contextualSpacing/>
            </w:pPr>
            <w:r w:rsidRPr="00AF1A70">
              <w:t>Option C. (10</w:t>
            </w:r>
            <w:r w:rsidRPr="00AF1A70">
              <w:rPr>
                <w:vertAlign w:val="superscript"/>
              </w:rPr>
              <w:t>-3</w:t>
            </w:r>
            <w:r w:rsidRPr="00AF1A70">
              <w:t>, 10</w:t>
            </w:r>
            <w:r w:rsidRPr="00AF1A70">
              <w:rPr>
                <w:vertAlign w:val="superscript"/>
              </w:rPr>
              <w:t>-5</w:t>
            </w:r>
            <w:r w:rsidRPr="00AF1A70">
              <w:t xml:space="preserve">) </w:t>
            </w:r>
          </w:p>
          <w:p w14:paraId="4BD04BF1" w14:textId="77777777" w:rsidR="00BE5B70" w:rsidRPr="00AF1A70" w:rsidRDefault="00BE5B70" w:rsidP="00BE5B70">
            <w:pPr>
              <w:pStyle w:val="a5"/>
              <w:numPr>
                <w:ilvl w:val="0"/>
                <w:numId w:val="7"/>
              </w:numPr>
              <w:ind w:leftChars="0"/>
              <w:contextualSpacing/>
            </w:pPr>
            <w:r w:rsidRPr="00AF1A70">
              <w:t>Option D. (10</w:t>
            </w:r>
            <w:r w:rsidRPr="00AF1A70">
              <w:rPr>
                <w:vertAlign w:val="superscript"/>
              </w:rPr>
              <w:t>-2</w:t>
            </w:r>
            <w:r w:rsidRPr="00AF1A70">
              <w:t>, 10</w:t>
            </w:r>
            <w:r w:rsidRPr="00AF1A70">
              <w:rPr>
                <w:vertAlign w:val="superscript"/>
              </w:rPr>
              <w:t>-4</w:t>
            </w:r>
            <w:r w:rsidRPr="00AF1A70">
              <w:t>)</w:t>
            </w:r>
          </w:p>
          <w:p w14:paraId="10FE3844" w14:textId="77777777" w:rsidR="00BE5B70" w:rsidRPr="00AF1A70" w:rsidRDefault="00BE5B70" w:rsidP="00BE5B70">
            <w:pPr>
              <w:pStyle w:val="a5"/>
              <w:ind w:leftChars="0"/>
              <w:contextualSpacing/>
            </w:pPr>
          </w:p>
          <w:p w14:paraId="03C148C5" w14:textId="77777777" w:rsidR="00BE5B70" w:rsidRPr="00AF1A70" w:rsidRDefault="00BE5B70" w:rsidP="00BE5B70">
            <w:pPr>
              <w:pStyle w:val="a5"/>
              <w:ind w:leftChars="0"/>
              <w:contextualSpacing/>
            </w:pPr>
            <w:r w:rsidRPr="00AF1A70">
              <w:t xml:space="preserve">Companies are encouraged to consider the following when performing </w:t>
            </w:r>
            <w:proofErr w:type="spellStart"/>
            <w:r w:rsidRPr="00AF1A70">
              <w:t>evaulations</w:t>
            </w:r>
            <w:proofErr w:type="spellEnd"/>
            <w:r w:rsidRPr="00AF1A70">
              <w:t xml:space="preserve"> for down-selection of BLER targets for CQI reporting, e.g., </w:t>
            </w:r>
          </w:p>
          <w:p w14:paraId="29116CA8" w14:textId="77777777" w:rsidR="00BE5B70" w:rsidRPr="00AF1A70" w:rsidRDefault="00BE5B70" w:rsidP="00BE5B70">
            <w:pPr>
              <w:pStyle w:val="RAN1bullet2"/>
            </w:pPr>
            <w:r w:rsidRPr="00AF1A70">
              <w:t>Resource efficiency: e.g., number of RE occupied, probability of blocking</w:t>
            </w:r>
          </w:p>
          <w:p w14:paraId="1C8240A0" w14:textId="77777777" w:rsidR="00BE5B70" w:rsidRPr="00AF1A70" w:rsidRDefault="00BE5B70" w:rsidP="00BE5B70">
            <w:pPr>
              <w:pStyle w:val="RAN1bullet2"/>
            </w:pPr>
            <w:r w:rsidRPr="00AF1A70">
              <w:t>Feasibility of UE producing accurate CQI estimation for CQI reporting. Each company can provide views from their perspective. Assume existing definition of CSI reference resource.</w:t>
            </w:r>
          </w:p>
          <w:p w14:paraId="4BF5FA90" w14:textId="77777777" w:rsidR="00BE5B70" w:rsidRPr="00AF1A70" w:rsidRDefault="00BE5B70" w:rsidP="00BE5B70">
            <w:pPr>
              <w:pStyle w:val="RAN1bullet2"/>
            </w:pPr>
            <w:r w:rsidRPr="00AF1A70">
              <w:t xml:space="preserve">The distance in SNR (dB) between the two </w:t>
            </w:r>
            <w:proofErr w:type="gramStart"/>
            <w:r w:rsidRPr="00AF1A70">
              <w:t>target</w:t>
            </w:r>
            <w:proofErr w:type="gramEnd"/>
            <w:r w:rsidRPr="00AF1A70">
              <w:t xml:space="preserve"> is sufficient to generate distinct CQI in typical operation.</w:t>
            </w:r>
          </w:p>
          <w:p w14:paraId="369A483F" w14:textId="77777777" w:rsidR="00BE5B70" w:rsidRPr="00AF1A70" w:rsidRDefault="00BE5B70" w:rsidP="00BE5B70">
            <w:pPr>
              <w:pStyle w:val="RAN1bullet2"/>
            </w:pPr>
            <w:r w:rsidRPr="00AF1A70">
              <w:t>UE complexity of being able to generate CQI report for 3 BLER targets  (e.g., Option (C) and (D) in certain cases) vs 2 BLER targets (Option (A) and (B))</w:t>
            </w:r>
          </w:p>
          <w:p w14:paraId="57D25BDF" w14:textId="77777777" w:rsidR="00BE5B70" w:rsidRPr="00AF1A70" w:rsidRDefault="00BE5B70" w:rsidP="00BE5B70">
            <w:pPr>
              <w:pStyle w:val="RAN1bullet2"/>
            </w:pPr>
            <w:r w:rsidRPr="00AF1A70">
              <w:t>achieved latency</w:t>
            </w:r>
          </w:p>
          <w:p w14:paraId="7637B729" w14:textId="77777777" w:rsidR="00982EC2" w:rsidRDefault="00982EC2" w:rsidP="00BE5B70">
            <w:pPr>
              <w:pStyle w:val="RAN1bullet2"/>
              <w:numPr>
                <w:ilvl w:val="0"/>
                <w:numId w:val="0"/>
              </w:numPr>
              <w:ind w:left="1440" w:hanging="360"/>
              <w:rPr>
                <w:lang w:eastAsia="ko-KR"/>
              </w:rPr>
            </w:pPr>
          </w:p>
          <w:p w14:paraId="6F401A3A" w14:textId="77777777" w:rsidR="001C3A3D" w:rsidRPr="00AF1A70" w:rsidRDefault="001C3A3D" w:rsidP="001C3A3D">
            <w:r w:rsidRPr="00AF1A70">
              <w:rPr>
                <w:highlight w:val="green"/>
              </w:rPr>
              <w:t>Agreements</w:t>
            </w:r>
            <w:r w:rsidRPr="00AF1A70">
              <w:t>:</w:t>
            </w:r>
          </w:p>
          <w:p w14:paraId="093B083A" w14:textId="77777777" w:rsidR="001C3A3D" w:rsidRPr="00AF1A70" w:rsidRDefault="001C3A3D" w:rsidP="001C3A3D">
            <w:pPr>
              <w:numPr>
                <w:ilvl w:val="0"/>
                <w:numId w:val="13"/>
              </w:numPr>
              <w:spacing w:after="0"/>
            </w:pPr>
            <w:r w:rsidRPr="00AF1A70">
              <w:t>For new CQI table and MCS table constructed specifically for URLLC, 256QAM is not included.</w:t>
            </w:r>
          </w:p>
          <w:p w14:paraId="38B754F0" w14:textId="77777777" w:rsidR="001C3A3D" w:rsidRPr="00AF1A70" w:rsidRDefault="001C3A3D" w:rsidP="001C3A3D">
            <w:pPr>
              <w:numPr>
                <w:ilvl w:val="0"/>
                <w:numId w:val="13"/>
              </w:numPr>
              <w:spacing w:after="0"/>
            </w:pPr>
            <w:r w:rsidRPr="00AF1A70">
              <w:t>Lowest spectral efficiency in any/all CQI table is not lower than 30/1024 * 2 (QPSK)</w:t>
            </w:r>
          </w:p>
          <w:p w14:paraId="6C425A0B" w14:textId="77777777" w:rsidR="001C3A3D" w:rsidRPr="00AF1A70" w:rsidRDefault="001C3A3D" w:rsidP="001C3A3D">
            <w:pPr>
              <w:numPr>
                <w:ilvl w:val="0"/>
                <w:numId w:val="14"/>
              </w:numPr>
              <w:spacing w:after="0"/>
            </w:pPr>
            <w:r w:rsidRPr="00AF1A70">
              <w:t xml:space="preserve">Highest spectral efficiency in any/all CQI table is not greater than a value, where the value is selected from one of the following: </w:t>
            </w:r>
          </w:p>
          <w:p w14:paraId="4885568D" w14:textId="77777777" w:rsidR="001C3A3D" w:rsidRPr="00AF1A70" w:rsidRDefault="001C3A3D" w:rsidP="001C3A3D">
            <w:pPr>
              <w:numPr>
                <w:ilvl w:val="1"/>
                <w:numId w:val="15"/>
              </w:numPr>
              <w:spacing w:after="0"/>
            </w:pPr>
            <w:r w:rsidRPr="00AF1A70">
              <w:t>666/1024 * 6</w:t>
            </w:r>
          </w:p>
          <w:p w14:paraId="3E56311F" w14:textId="77777777" w:rsidR="001C3A3D" w:rsidRPr="00AF1A70" w:rsidRDefault="001C3A3D" w:rsidP="001C3A3D">
            <w:pPr>
              <w:numPr>
                <w:ilvl w:val="1"/>
                <w:numId w:val="15"/>
              </w:numPr>
              <w:spacing w:after="0"/>
            </w:pPr>
            <w:r w:rsidRPr="00AF1A70">
              <w:t>772/1024 * 6</w:t>
            </w:r>
          </w:p>
          <w:p w14:paraId="0BA73A32" w14:textId="77777777" w:rsidR="001C3A3D" w:rsidRPr="00AF1A70" w:rsidRDefault="001C3A3D" w:rsidP="001C3A3D">
            <w:pPr>
              <w:numPr>
                <w:ilvl w:val="1"/>
                <w:numId w:val="15"/>
              </w:numPr>
              <w:spacing w:after="0"/>
            </w:pPr>
            <w:r w:rsidRPr="00AF1A70">
              <w:t>873/1024 * 6</w:t>
            </w:r>
          </w:p>
          <w:p w14:paraId="29705207" w14:textId="77777777" w:rsidR="001C3A3D" w:rsidRPr="00AF1A70" w:rsidRDefault="001C3A3D" w:rsidP="001C3A3D">
            <w:pPr>
              <w:numPr>
                <w:ilvl w:val="1"/>
                <w:numId w:val="15"/>
              </w:numPr>
              <w:spacing w:after="0"/>
            </w:pPr>
            <w:r w:rsidRPr="00AF1A70">
              <w:t xml:space="preserve">948/1024 * 6 </w:t>
            </w:r>
          </w:p>
          <w:p w14:paraId="5507A36B" w14:textId="77777777" w:rsidR="001C3A3D" w:rsidRPr="00AF1A70" w:rsidRDefault="001C3A3D" w:rsidP="001C3A3D">
            <w:pPr>
              <w:numPr>
                <w:ilvl w:val="0"/>
                <w:numId w:val="14"/>
              </w:numPr>
              <w:spacing w:after="0"/>
            </w:pPr>
            <w:r w:rsidRPr="00AF1A70">
              <w:t>Lowest spectral efficiency in any/all MCS table is not lower than 30/1024 * 2.</w:t>
            </w:r>
          </w:p>
          <w:p w14:paraId="211527A6" w14:textId="77777777" w:rsidR="001C3A3D" w:rsidRPr="00AF1A70" w:rsidRDefault="001C3A3D" w:rsidP="001C3A3D">
            <w:pPr>
              <w:numPr>
                <w:ilvl w:val="0"/>
                <w:numId w:val="14"/>
              </w:numPr>
              <w:spacing w:after="0"/>
            </w:pPr>
            <w:r w:rsidRPr="00AF1A70">
              <w:t xml:space="preserve">Highest spectral efficiency in any/all MCS table is not greater than a value, where the value is selected from the following: </w:t>
            </w:r>
          </w:p>
          <w:p w14:paraId="439ED4BC" w14:textId="77777777" w:rsidR="001C3A3D" w:rsidRPr="00AF1A70" w:rsidRDefault="001C3A3D" w:rsidP="001C3A3D">
            <w:pPr>
              <w:numPr>
                <w:ilvl w:val="0"/>
                <w:numId w:val="16"/>
              </w:numPr>
              <w:spacing w:after="0"/>
            </w:pPr>
            <w:r w:rsidRPr="00AF1A70">
              <w:t>666/1024 * 6</w:t>
            </w:r>
          </w:p>
          <w:p w14:paraId="3F540A70" w14:textId="77777777" w:rsidR="001C3A3D" w:rsidRPr="00AF1A70" w:rsidRDefault="001C3A3D" w:rsidP="001C3A3D">
            <w:pPr>
              <w:numPr>
                <w:ilvl w:val="0"/>
                <w:numId w:val="16"/>
              </w:numPr>
              <w:spacing w:after="0"/>
            </w:pPr>
            <w:r w:rsidRPr="00AF1A70">
              <w:t>772/1024 * 6</w:t>
            </w:r>
          </w:p>
          <w:p w14:paraId="162131DF" w14:textId="77777777" w:rsidR="001C3A3D" w:rsidRPr="00AF1A70" w:rsidRDefault="001C3A3D" w:rsidP="001C3A3D">
            <w:pPr>
              <w:numPr>
                <w:ilvl w:val="0"/>
                <w:numId w:val="16"/>
              </w:numPr>
              <w:spacing w:after="0"/>
            </w:pPr>
            <w:r w:rsidRPr="00AF1A70">
              <w:t>873/1024 * 6</w:t>
            </w:r>
          </w:p>
          <w:p w14:paraId="46C70718" w14:textId="194C111E" w:rsidR="001C3A3D" w:rsidRPr="00AF1A70" w:rsidRDefault="001C3A3D" w:rsidP="001C3A3D">
            <w:pPr>
              <w:numPr>
                <w:ilvl w:val="0"/>
                <w:numId w:val="16"/>
              </w:numPr>
              <w:spacing w:after="0"/>
            </w:pPr>
            <w:r w:rsidRPr="00AF1A70">
              <w:t xml:space="preserve">948/1024 * 6 </w:t>
            </w:r>
          </w:p>
          <w:p w14:paraId="5C6807BF" w14:textId="77777777" w:rsidR="001C3A3D" w:rsidRPr="00AF1A70" w:rsidRDefault="001C3A3D" w:rsidP="001C3A3D">
            <w:r w:rsidRPr="00AF1A70">
              <w:rPr>
                <w:highlight w:val="green"/>
              </w:rPr>
              <w:t>Agreements</w:t>
            </w:r>
            <w:r w:rsidRPr="00AF1A70">
              <w:t>:</w:t>
            </w:r>
          </w:p>
          <w:p w14:paraId="7046EB84" w14:textId="422299AC" w:rsidR="00BE5B70" w:rsidRPr="001D52F4" w:rsidRDefault="001C3A3D" w:rsidP="001D52F4">
            <w:pPr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 w:rsidRPr="00AF1A70">
              <w:rPr>
                <w:lang w:eastAsia="zh-CN"/>
              </w:rPr>
              <w:t>Only single transport block (i.e., a single CW) transmission is supported for URLLC in Rel-15.</w:t>
            </w:r>
          </w:p>
        </w:tc>
      </w:tr>
    </w:tbl>
    <w:p w14:paraId="28218603" w14:textId="1EDD2EDD" w:rsidR="00210D5D" w:rsidRPr="00125E0E" w:rsidRDefault="00210D5D" w:rsidP="00982EC2">
      <w:pPr>
        <w:pStyle w:val="maintext"/>
        <w:spacing w:before="180"/>
        <w:ind w:firstLine="400"/>
        <w:rPr>
          <w:lang w:eastAsia="ko-KR"/>
        </w:rPr>
      </w:pPr>
      <w:r w:rsidRPr="00226945">
        <w:t>In this</w:t>
      </w:r>
      <w:r w:rsidR="002E2F63">
        <w:t xml:space="preserve"> contribution, </w:t>
      </w:r>
      <w:r w:rsidR="002E2F63">
        <w:rPr>
          <w:rFonts w:hint="eastAsia"/>
          <w:lang w:eastAsia="ko-KR"/>
        </w:rPr>
        <w:t xml:space="preserve">two target BLERs for URLLC and CQI/MCS tables are discussed in following sections. </w:t>
      </w:r>
    </w:p>
    <w:p w14:paraId="0747853E" w14:textId="20A898AF" w:rsidR="00F40F14" w:rsidRPr="00942026" w:rsidRDefault="000A423F" w:rsidP="00F40F14">
      <w:pPr>
        <w:pStyle w:val="1"/>
        <w:pBdr>
          <w:top w:val="single" w:sz="12" w:space="3" w:color="auto"/>
        </w:pBdr>
        <w:tabs>
          <w:tab w:val="clear" w:pos="0"/>
          <w:tab w:val="clear" w:pos="426"/>
        </w:tabs>
        <w:overflowPunct/>
        <w:autoSpaceDE/>
        <w:autoSpaceDN/>
        <w:adjustRightInd/>
        <w:spacing w:before="0" w:line="276" w:lineRule="auto"/>
        <w:ind w:left="431" w:hanging="431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lastRenderedPageBreak/>
        <w:t>Two t</w:t>
      </w:r>
      <w:r w:rsidR="00F40F14">
        <w:rPr>
          <w:rFonts w:hint="eastAsia"/>
          <w:lang w:val="en-US"/>
        </w:rPr>
        <w:t>arget BLER</w:t>
      </w:r>
      <w:r>
        <w:rPr>
          <w:rFonts w:hint="eastAsia"/>
          <w:lang w:val="en-US"/>
        </w:rPr>
        <w:t>s</w:t>
      </w:r>
      <w:r w:rsidR="003A7B41">
        <w:rPr>
          <w:rFonts w:hint="eastAsia"/>
          <w:lang w:val="en-US"/>
        </w:rPr>
        <w:t xml:space="preserve"> for URLLC</w:t>
      </w:r>
    </w:p>
    <w:p w14:paraId="13A64E9E" w14:textId="5BEEB13A" w:rsidR="00713144" w:rsidRDefault="00FF70A4" w:rsidP="008A5C3C">
      <w:pPr>
        <w:spacing w:line="276" w:lineRule="auto"/>
        <w:ind w:firstLine="400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In order to selec</w:t>
      </w:r>
      <w:r w:rsidR="00E55161">
        <w:rPr>
          <w:rFonts w:hint="eastAsia"/>
          <w:lang w:eastAsia="ko-KR"/>
        </w:rPr>
        <w:t xml:space="preserve">t appropriate two target BLERs among 4 options, </w:t>
      </w:r>
      <w:r w:rsidR="001F0760">
        <w:rPr>
          <w:rFonts w:hint="eastAsia"/>
          <w:lang w:eastAsia="ko-KR"/>
        </w:rPr>
        <w:t xml:space="preserve">it was agreed that </w:t>
      </w:r>
      <w:r w:rsidR="00E55161">
        <w:rPr>
          <w:rFonts w:hint="eastAsia"/>
          <w:lang w:eastAsia="ko-KR"/>
        </w:rPr>
        <w:t>following things should be investigate</w:t>
      </w:r>
      <w:r w:rsidR="00BD0610">
        <w:rPr>
          <w:rFonts w:hint="eastAsia"/>
          <w:lang w:eastAsia="ko-KR"/>
        </w:rPr>
        <w:t>d</w:t>
      </w:r>
      <w:r w:rsidR="00E55161">
        <w:rPr>
          <w:rFonts w:hint="eastAsia"/>
          <w:lang w:eastAsia="ko-KR"/>
        </w:rPr>
        <w:t xml:space="preserve"> </w:t>
      </w:r>
      <w:r w:rsidR="00BD0610">
        <w:rPr>
          <w:rFonts w:hint="eastAsia"/>
          <w:lang w:eastAsia="ko-KR"/>
        </w:rPr>
        <w:t>with the consideration on</w:t>
      </w:r>
      <w:r w:rsidR="00E55161">
        <w:rPr>
          <w:rFonts w:hint="eastAsia"/>
          <w:lang w:eastAsia="ko-KR"/>
        </w:rPr>
        <w:t xml:space="preserve"> how to affect target BLER design</w:t>
      </w:r>
      <w:r w:rsidR="00F07B53">
        <w:rPr>
          <w:rFonts w:hint="eastAsia"/>
          <w:lang w:eastAsia="ko-KR"/>
        </w:rPr>
        <w:t>:</w:t>
      </w:r>
      <w:r w:rsidR="00E55161">
        <w:rPr>
          <w:rFonts w:hint="eastAsia"/>
          <w:lang w:eastAsia="ko-KR"/>
        </w:rPr>
        <w:t xml:space="preserve"> </w:t>
      </w:r>
      <w:r w:rsidR="00F07B53" w:rsidRPr="00AF1A70">
        <w:t>Resource efficiency</w:t>
      </w:r>
      <w:r w:rsidR="00F07B53">
        <w:rPr>
          <w:rFonts w:hint="eastAsia"/>
          <w:lang w:eastAsia="ko-KR"/>
        </w:rPr>
        <w:t xml:space="preserve">, </w:t>
      </w:r>
      <w:r w:rsidR="001554F1">
        <w:rPr>
          <w:rFonts w:hint="eastAsia"/>
          <w:lang w:eastAsia="ko-KR"/>
        </w:rPr>
        <w:t>f</w:t>
      </w:r>
      <w:r w:rsidR="0031378F" w:rsidRPr="00AF1A70">
        <w:t>easibility of UE producing accurate CQI estimation</w:t>
      </w:r>
      <w:r w:rsidR="0031378F">
        <w:rPr>
          <w:rFonts w:hint="eastAsia"/>
          <w:lang w:eastAsia="ko-KR"/>
        </w:rPr>
        <w:t xml:space="preserve">, </w:t>
      </w:r>
      <w:r w:rsidR="00F573AF">
        <w:rPr>
          <w:rFonts w:hint="eastAsia"/>
          <w:lang w:eastAsia="ko-KR"/>
        </w:rPr>
        <w:t>t</w:t>
      </w:r>
      <w:r w:rsidR="00F573AF" w:rsidRPr="00AF1A70">
        <w:t>he distance in SNR (dB) between the two target</w:t>
      </w:r>
      <w:r w:rsidR="00F573AF">
        <w:rPr>
          <w:rFonts w:hint="eastAsia"/>
          <w:lang w:eastAsia="ko-KR"/>
        </w:rPr>
        <w:t xml:space="preserve">s, </w:t>
      </w:r>
      <w:r w:rsidR="001554F1" w:rsidRPr="00AF1A70">
        <w:t>UE complexity</w:t>
      </w:r>
      <w:r w:rsidR="001554F1">
        <w:rPr>
          <w:rFonts w:hint="eastAsia"/>
          <w:lang w:eastAsia="ko-KR"/>
        </w:rPr>
        <w:t xml:space="preserve"> of generating CQI reporting for N target BLERs, </w:t>
      </w:r>
      <w:r w:rsidR="005F5EBA">
        <w:rPr>
          <w:rFonts w:hint="eastAsia"/>
          <w:lang w:eastAsia="ko-KR"/>
        </w:rPr>
        <w:t>a</w:t>
      </w:r>
      <w:r w:rsidR="001554F1">
        <w:rPr>
          <w:rFonts w:hint="eastAsia"/>
          <w:lang w:eastAsia="ko-KR"/>
        </w:rPr>
        <w:t>chievable latency.</w:t>
      </w:r>
      <w:r w:rsidR="00AA76FB">
        <w:rPr>
          <w:rFonts w:hint="eastAsia"/>
          <w:lang w:eastAsia="ko-KR"/>
        </w:rPr>
        <w:t xml:space="preserve"> </w:t>
      </w:r>
    </w:p>
    <w:p w14:paraId="36B7394D" w14:textId="1472C8F8" w:rsidR="007013D3" w:rsidRDefault="007C06AF" w:rsidP="005C1EFF">
      <w:pPr>
        <w:pStyle w:val="maintext"/>
        <w:spacing w:after="180"/>
        <w:ind w:firstLine="400"/>
        <w:rPr>
          <w:rFonts w:hint="eastAsia"/>
          <w:lang w:eastAsia="ko-KR"/>
        </w:rPr>
      </w:pPr>
      <w:r>
        <w:rPr>
          <w:rFonts w:hint="eastAsia"/>
          <w:lang w:eastAsia="ko-KR"/>
        </w:rPr>
        <w:t>I</w:t>
      </w:r>
      <w:r w:rsidR="00652943">
        <w:rPr>
          <w:rFonts w:hint="eastAsia"/>
          <w:lang w:eastAsia="ko-KR"/>
        </w:rPr>
        <w:t xml:space="preserve">t should support </w:t>
      </w:r>
      <w:r w:rsidR="00652943">
        <w:rPr>
          <w:lang w:eastAsia="ko-KR"/>
        </w:rPr>
        <w:t>“</w:t>
      </w:r>
      <w:r w:rsidR="00652943" w:rsidRPr="001F0760">
        <w:rPr>
          <w:lang w:eastAsia="ko-KR"/>
        </w:rPr>
        <w:t>Option A</w:t>
      </w:r>
      <w:r w:rsidR="00652943">
        <w:rPr>
          <w:rFonts w:hint="eastAsia"/>
          <w:lang w:eastAsia="ko-KR"/>
        </w:rPr>
        <w:t>.</w:t>
      </w:r>
      <w:r w:rsidR="00652943" w:rsidRPr="001F0760">
        <w:rPr>
          <w:lang w:eastAsia="ko-KR"/>
        </w:rPr>
        <w:t xml:space="preserve"> (10</w:t>
      </w:r>
      <w:r w:rsidR="00652943" w:rsidRPr="00E346B7">
        <w:rPr>
          <w:vertAlign w:val="superscript"/>
          <w:lang w:eastAsia="ko-KR"/>
        </w:rPr>
        <w:t>-1</w:t>
      </w:r>
      <w:r w:rsidR="00652943" w:rsidRPr="001F0760">
        <w:rPr>
          <w:lang w:eastAsia="ko-KR"/>
        </w:rPr>
        <w:t>, 10</w:t>
      </w:r>
      <w:r w:rsidR="00652943" w:rsidRPr="00E346B7">
        <w:rPr>
          <w:vertAlign w:val="superscript"/>
          <w:lang w:eastAsia="ko-KR"/>
        </w:rPr>
        <w:t>-4</w:t>
      </w:r>
      <w:r w:rsidR="00652943" w:rsidRPr="001F0760">
        <w:rPr>
          <w:lang w:eastAsia="ko-KR"/>
        </w:rPr>
        <w:t>)</w:t>
      </w:r>
      <w:r w:rsidR="00652943">
        <w:rPr>
          <w:lang w:eastAsia="ko-KR"/>
        </w:rPr>
        <w:t>”</w:t>
      </w:r>
      <w:r w:rsidR="00652943">
        <w:rPr>
          <w:rFonts w:hint="eastAsia"/>
          <w:lang w:eastAsia="ko-KR"/>
        </w:rPr>
        <w:t xml:space="preserve"> </w:t>
      </w:r>
      <w:r w:rsidR="00E41B9F">
        <w:rPr>
          <w:rFonts w:hint="eastAsia"/>
          <w:lang w:eastAsia="ko-KR"/>
        </w:rPr>
        <w:t>as two target BLERs</w:t>
      </w:r>
      <w:r w:rsidR="00834DD5">
        <w:rPr>
          <w:rFonts w:hint="eastAsia"/>
          <w:lang w:eastAsia="ko-KR"/>
        </w:rPr>
        <w:t xml:space="preserve"> such that</w:t>
      </w:r>
      <w:r w:rsidR="00757907">
        <w:rPr>
          <w:rFonts w:hint="eastAsia"/>
          <w:lang w:eastAsia="ko-KR"/>
        </w:rPr>
        <w:t xml:space="preserve"> </w:t>
      </w:r>
      <w:r w:rsidR="00E41B9F" w:rsidRPr="001F0760">
        <w:rPr>
          <w:lang w:eastAsia="ko-KR"/>
        </w:rPr>
        <w:t>10</w:t>
      </w:r>
      <w:r w:rsidR="00E41B9F" w:rsidRPr="00E346B7">
        <w:rPr>
          <w:vertAlign w:val="superscript"/>
          <w:lang w:eastAsia="ko-KR"/>
        </w:rPr>
        <w:t>-1</w:t>
      </w:r>
      <w:r w:rsidR="00E41B9F">
        <w:rPr>
          <w:rFonts w:hint="eastAsia"/>
          <w:lang w:eastAsia="ko-KR"/>
        </w:rPr>
        <w:t xml:space="preserve"> is </w:t>
      </w:r>
      <w:r w:rsidR="004E43E3">
        <w:rPr>
          <w:rFonts w:hint="eastAsia"/>
          <w:lang w:eastAsia="ko-KR"/>
        </w:rPr>
        <w:t xml:space="preserve">used </w:t>
      </w:r>
      <w:r w:rsidR="00E41B9F">
        <w:rPr>
          <w:rFonts w:hint="eastAsia"/>
          <w:lang w:eastAsia="ko-KR"/>
        </w:rPr>
        <w:t>as LTE target BLER value and</w:t>
      </w:r>
      <w:r w:rsidR="0043577C">
        <w:rPr>
          <w:rFonts w:hint="eastAsia"/>
          <w:lang w:eastAsia="ko-KR"/>
        </w:rPr>
        <w:t xml:space="preserve"> 10</w:t>
      </w:r>
      <w:r w:rsidR="0043577C" w:rsidRPr="003722AB">
        <w:rPr>
          <w:rFonts w:hint="eastAsia"/>
          <w:vertAlign w:val="superscript"/>
          <w:lang w:eastAsia="ko-KR"/>
        </w:rPr>
        <w:t>-4</w:t>
      </w:r>
      <w:r w:rsidR="0043577C">
        <w:rPr>
          <w:rFonts w:hint="eastAsia"/>
          <w:lang w:eastAsia="ko-KR"/>
        </w:rPr>
        <w:t xml:space="preserve"> </w:t>
      </w:r>
      <w:r w:rsidR="00465584">
        <w:rPr>
          <w:rFonts w:hint="eastAsia"/>
          <w:lang w:eastAsia="ko-KR"/>
        </w:rPr>
        <w:t xml:space="preserve">is used </w:t>
      </w:r>
      <w:r w:rsidR="003722AB">
        <w:rPr>
          <w:rFonts w:hint="eastAsia"/>
          <w:lang w:eastAsia="ko-KR"/>
        </w:rPr>
        <w:t xml:space="preserve">as new </w:t>
      </w:r>
      <w:r w:rsidR="00465584">
        <w:rPr>
          <w:rFonts w:hint="eastAsia"/>
          <w:lang w:eastAsia="ko-KR"/>
        </w:rPr>
        <w:t>target BLER for new CQI reporting</w:t>
      </w:r>
      <w:r w:rsidR="00D46788">
        <w:rPr>
          <w:rFonts w:hint="eastAsia"/>
          <w:lang w:eastAsia="ko-KR"/>
        </w:rPr>
        <w:t xml:space="preserve"> with following reasons</w:t>
      </w:r>
      <w:r w:rsidR="00932853">
        <w:rPr>
          <w:rFonts w:hint="eastAsia"/>
          <w:lang w:eastAsia="ko-KR"/>
        </w:rPr>
        <w:t>.</w:t>
      </w:r>
    </w:p>
    <w:p w14:paraId="46F83B94" w14:textId="6F69E584" w:rsidR="005C1EFF" w:rsidRDefault="00EA1E9A" w:rsidP="005C1EFF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Regarding resource efficiency, </w:t>
      </w:r>
      <w:r w:rsidR="00C63F1C">
        <w:rPr>
          <w:rFonts w:hint="eastAsia"/>
          <w:lang w:eastAsia="ko-KR"/>
        </w:rPr>
        <w:t xml:space="preserve">HARQ transmission based on target BLERs </w:t>
      </w:r>
      <w:r w:rsidR="00C63F1C" w:rsidRPr="001F0760">
        <w:rPr>
          <w:lang w:eastAsia="ko-KR"/>
        </w:rPr>
        <w:t>(10</w:t>
      </w:r>
      <w:r w:rsidR="00C63F1C" w:rsidRPr="00E346B7">
        <w:rPr>
          <w:vertAlign w:val="superscript"/>
          <w:lang w:eastAsia="ko-KR"/>
        </w:rPr>
        <w:t>-1</w:t>
      </w:r>
      <w:r w:rsidR="00C63F1C" w:rsidRPr="001F0760">
        <w:rPr>
          <w:lang w:eastAsia="ko-KR"/>
        </w:rPr>
        <w:t>, 10</w:t>
      </w:r>
      <w:r w:rsidR="00C63F1C" w:rsidRPr="00E346B7">
        <w:rPr>
          <w:vertAlign w:val="superscript"/>
          <w:lang w:eastAsia="ko-KR"/>
        </w:rPr>
        <w:t>-4</w:t>
      </w:r>
      <w:r w:rsidR="00C63F1C" w:rsidRPr="001F0760">
        <w:rPr>
          <w:lang w:eastAsia="ko-KR"/>
        </w:rPr>
        <w:t>)</w:t>
      </w:r>
      <w:r w:rsidR="00C63F1C">
        <w:rPr>
          <w:rFonts w:hint="eastAsia"/>
          <w:lang w:eastAsia="ko-KR"/>
        </w:rPr>
        <w:t xml:space="preserve"> </w:t>
      </w:r>
      <w:r w:rsidR="00BB3F15">
        <w:rPr>
          <w:rFonts w:hint="eastAsia"/>
          <w:lang w:eastAsia="ko-KR"/>
        </w:rPr>
        <w:t>has</w:t>
      </w:r>
      <w:r w:rsidR="00C63F1C">
        <w:rPr>
          <w:rFonts w:hint="eastAsia"/>
          <w:lang w:eastAsia="ko-KR"/>
        </w:rPr>
        <w:t xml:space="preserve"> better resource utilization rather than</w:t>
      </w:r>
      <w:r w:rsidR="00857878">
        <w:rPr>
          <w:rFonts w:hint="eastAsia"/>
          <w:lang w:eastAsia="ko-KR"/>
        </w:rPr>
        <w:t xml:space="preserve"> </w:t>
      </w:r>
      <w:r w:rsidR="00DD17D9">
        <w:rPr>
          <w:rFonts w:hint="eastAsia"/>
          <w:lang w:eastAsia="ko-KR"/>
        </w:rPr>
        <w:t xml:space="preserve">one shot </w:t>
      </w:r>
      <w:r w:rsidR="00DD17D9">
        <w:rPr>
          <w:lang w:eastAsia="ko-KR"/>
        </w:rPr>
        <w:t>transmission</w:t>
      </w:r>
      <w:r w:rsidR="00C63F1C">
        <w:rPr>
          <w:rFonts w:hint="eastAsia"/>
          <w:lang w:eastAsia="ko-KR"/>
        </w:rPr>
        <w:t xml:space="preserve"> </w:t>
      </w:r>
      <w:r w:rsidR="002B6E4F">
        <w:rPr>
          <w:rFonts w:hint="eastAsia"/>
          <w:lang w:eastAsia="ko-KR"/>
        </w:rPr>
        <w:t>(</w:t>
      </w:r>
      <w:r w:rsidR="0050457B">
        <w:rPr>
          <w:rFonts w:hint="eastAsia"/>
          <w:lang w:eastAsia="ko-KR"/>
        </w:rPr>
        <w:t>x</w:t>
      </w:r>
      <w:r w:rsidR="002B6E4F">
        <w:rPr>
          <w:rFonts w:hint="eastAsia"/>
          <w:lang w:eastAsia="ko-KR"/>
        </w:rPr>
        <w:t>, 10</w:t>
      </w:r>
      <w:r w:rsidR="002B6E4F" w:rsidRPr="002B6E4F">
        <w:rPr>
          <w:rFonts w:hint="eastAsia"/>
          <w:vertAlign w:val="superscript"/>
          <w:lang w:eastAsia="ko-KR"/>
        </w:rPr>
        <w:t>-5</w:t>
      </w:r>
      <w:r w:rsidR="002B6E4F">
        <w:rPr>
          <w:rFonts w:hint="eastAsia"/>
          <w:lang w:eastAsia="ko-KR"/>
        </w:rPr>
        <w:t>)</w:t>
      </w:r>
      <w:r w:rsidR="008117EC">
        <w:rPr>
          <w:rFonts w:hint="eastAsia"/>
          <w:lang w:eastAsia="ko-KR"/>
        </w:rPr>
        <w:t xml:space="preserve">. </w:t>
      </w:r>
      <w:r w:rsidR="003D7F71">
        <w:rPr>
          <w:rFonts w:hint="eastAsia"/>
          <w:lang w:eastAsia="ko-KR"/>
        </w:rPr>
        <w:t xml:space="preserve">Following </w:t>
      </w:r>
      <w:r w:rsidR="00527F7D">
        <w:rPr>
          <w:rFonts w:hint="eastAsia"/>
          <w:lang w:eastAsia="ko-KR"/>
        </w:rPr>
        <w:t>Fig. 1</w:t>
      </w:r>
      <w:r w:rsidR="003D7F71">
        <w:rPr>
          <w:rFonts w:hint="eastAsia"/>
          <w:lang w:eastAsia="ko-KR"/>
        </w:rPr>
        <w:t xml:space="preserve"> shows the number of used REs </w:t>
      </w:r>
      <w:r w:rsidR="004437DF">
        <w:rPr>
          <w:rFonts w:hint="eastAsia"/>
          <w:lang w:eastAsia="ko-KR"/>
        </w:rPr>
        <w:t xml:space="preserve">according to CQI index </w:t>
      </w:r>
      <w:r w:rsidR="00B02369">
        <w:rPr>
          <w:rFonts w:hint="eastAsia"/>
          <w:lang w:eastAsia="ko-KR"/>
        </w:rPr>
        <w:t>to satisfy URLLC reliability requirement of 10</w:t>
      </w:r>
      <w:r w:rsidR="00B02369" w:rsidRPr="00B02369">
        <w:rPr>
          <w:rFonts w:hint="eastAsia"/>
          <w:vertAlign w:val="superscript"/>
          <w:lang w:eastAsia="ko-KR"/>
        </w:rPr>
        <w:t>-5</w:t>
      </w:r>
      <w:r w:rsidR="00B02369">
        <w:rPr>
          <w:rFonts w:hint="eastAsia"/>
          <w:lang w:eastAsia="ko-KR"/>
        </w:rPr>
        <w:t xml:space="preserve"> </w:t>
      </w:r>
      <w:r w:rsidR="004437DF">
        <w:rPr>
          <w:rFonts w:hint="eastAsia"/>
          <w:lang w:eastAsia="ko-KR"/>
        </w:rPr>
        <w:t xml:space="preserve">with the assumption </w:t>
      </w:r>
      <w:r w:rsidR="00505046">
        <w:rPr>
          <w:rFonts w:hint="eastAsia"/>
          <w:lang w:eastAsia="ko-KR"/>
        </w:rPr>
        <w:t xml:space="preserve">on </w:t>
      </w:r>
      <w:r w:rsidR="00E3531F">
        <w:rPr>
          <w:rFonts w:hint="eastAsia"/>
          <w:lang w:eastAsia="ko-KR"/>
        </w:rPr>
        <w:t>payload size</w:t>
      </w:r>
      <w:r w:rsidR="001F1DD1">
        <w:rPr>
          <w:rFonts w:hint="eastAsia"/>
          <w:lang w:eastAsia="ko-KR"/>
        </w:rPr>
        <w:t xml:space="preserve"> of </w:t>
      </w:r>
      <w:r w:rsidR="007C2B3B">
        <w:rPr>
          <w:rFonts w:hint="eastAsia"/>
          <w:lang w:eastAsia="ko-KR"/>
        </w:rPr>
        <w:t>32byte</w:t>
      </w:r>
      <w:r w:rsidR="00E3531F">
        <w:rPr>
          <w:rFonts w:hint="eastAsia"/>
          <w:lang w:eastAsia="ko-KR"/>
        </w:rPr>
        <w:t xml:space="preserve"> </w:t>
      </w:r>
      <w:r w:rsidR="00505046">
        <w:rPr>
          <w:rFonts w:hint="eastAsia"/>
          <w:lang w:eastAsia="ko-KR"/>
        </w:rPr>
        <w:t>plus</w:t>
      </w:r>
      <w:r w:rsidR="00610805">
        <w:rPr>
          <w:rFonts w:hint="eastAsia"/>
          <w:lang w:eastAsia="ko-KR"/>
        </w:rPr>
        <w:t xml:space="preserve"> </w:t>
      </w:r>
      <w:r w:rsidR="003620FB">
        <w:rPr>
          <w:rFonts w:hint="eastAsia"/>
          <w:lang w:eastAsia="ko-KR"/>
        </w:rPr>
        <w:t xml:space="preserve">having </w:t>
      </w:r>
      <w:r w:rsidR="00610805">
        <w:rPr>
          <w:rFonts w:hint="eastAsia"/>
          <w:lang w:eastAsia="ko-KR"/>
        </w:rPr>
        <w:t>individual CQI table</w:t>
      </w:r>
      <w:r w:rsidR="004A17CE">
        <w:rPr>
          <w:rFonts w:hint="eastAsia"/>
          <w:lang w:eastAsia="ko-KR"/>
        </w:rPr>
        <w:t xml:space="preserve"> based on each target BLER</w:t>
      </w:r>
      <w:r w:rsidR="00BB3656">
        <w:rPr>
          <w:rFonts w:hint="eastAsia"/>
          <w:lang w:eastAsia="ko-KR"/>
        </w:rPr>
        <w:t>.</w:t>
      </w:r>
      <w:r w:rsidR="009B2DEC">
        <w:rPr>
          <w:rFonts w:hint="eastAsia"/>
          <w:lang w:eastAsia="ko-KR"/>
        </w:rPr>
        <w:t xml:space="preserve"> Since URLLC would require </w:t>
      </w:r>
      <w:r w:rsidR="009B2DEC">
        <w:rPr>
          <w:lang w:eastAsia="ko-KR"/>
        </w:rPr>
        <w:t>lower</w:t>
      </w:r>
      <w:r w:rsidR="009B2DEC">
        <w:rPr>
          <w:rFonts w:hint="eastAsia"/>
          <w:lang w:eastAsia="ko-KR"/>
        </w:rPr>
        <w:t xml:space="preserve"> MCS/CQI level to improve reliability, the amount of resources used for</w:t>
      </w:r>
      <w:r w:rsidR="00A24420">
        <w:rPr>
          <w:rFonts w:hint="eastAsia"/>
          <w:lang w:eastAsia="ko-KR"/>
        </w:rPr>
        <w:t xml:space="preserve"> </w:t>
      </w:r>
      <w:r w:rsidR="007826A2">
        <w:rPr>
          <w:rFonts w:hint="eastAsia"/>
          <w:lang w:eastAsia="ko-KR"/>
        </w:rPr>
        <w:t xml:space="preserve">HARQ </w:t>
      </w:r>
      <w:r w:rsidR="009B2DEC">
        <w:rPr>
          <w:rFonts w:hint="eastAsia"/>
          <w:lang w:eastAsia="ko-KR"/>
        </w:rPr>
        <w:t xml:space="preserve">transmission </w:t>
      </w:r>
      <w:r w:rsidR="007826A2">
        <w:rPr>
          <w:rFonts w:hint="eastAsia"/>
          <w:lang w:eastAsia="ko-KR"/>
        </w:rPr>
        <w:t xml:space="preserve">might be less compared to </w:t>
      </w:r>
      <w:r w:rsidR="00192042">
        <w:rPr>
          <w:rFonts w:hint="eastAsia"/>
          <w:lang w:eastAsia="ko-KR"/>
        </w:rPr>
        <w:t xml:space="preserve">that for no HARQ </w:t>
      </w:r>
      <w:r w:rsidR="00192042">
        <w:rPr>
          <w:lang w:eastAsia="ko-KR"/>
        </w:rPr>
        <w:t>transmission</w:t>
      </w:r>
      <w:r w:rsidR="00192042">
        <w:rPr>
          <w:rFonts w:hint="eastAsia"/>
          <w:lang w:eastAsia="ko-KR"/>
        </w:rPr>
        <w:t xml:space="preserve">. </w:t>
      </w:r>
      <w:r w:rsidR="006667E4">
        <w:rPr>
          <w:rFonts w:hint="eastAsia"/>
          <w:lang w:eastAsia="ko-KR"/>
        </w:rPr>
        <w:t>For example</w:t>
      </w:r>
      <w:r w:rsidR="00665412">
        <w:rPr>
          <w:rFonts w:hint="eastAsia"/>
          <w:lang w:eastAsia="ko-KR"/>
        </w:rPr>
        <w:t xml:space="preserve">, if </w:t>
      </w:r>
      <w:proofErr w:type="spellStart"/>
      <w:r w:rsidR="00665412">
        <w:rPr>
          <w:rFonts w:hint="eastAsia"/>
          <w:lang w:eastAsia="ko-KR"/>
        </w:rPr>
        <w:t>gNB</w:t>
      </w:r>
      <w:proofErr w:type="spellEnd"/>
      <w:r w:rsidR="00665412">
        <w:rPr>
          <w:rFonts w:hint="eastAsia"/>
          <w:lang w:eastAsia="ko-KR"/>
        </w:rPr>
        <w:t xml:space="preserve"> schedules MCS values based on CQI 1 reported from UE, more than a half of resources</w:t>
      </w:r>
      <w:r w:rsidR="00235D8C">
        <w:rPr>
          <w:rFonts w:hint="eastAsia"/>
          <w:lang w:eastAsia="ko-KR"/>
        </w:rPr>
        <w:t xml:space="preserve"> can be saved as shown in Fig. 1.</w:t>
      </w:r>
    </w:p>
    <w:p w14:paraId="68678038" w14:textId="62522E0B" w:rsidR="00652943" w:rsidRPr="007C2B3B" w:rsidRDefault="007C2B3B" w:rsidP="0036765A">
      <w:pPr>
        <w:pStyle w:val="maintext"/>
        <w:spacing w:after="180"/>
        <w:ind w:firstLine="40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6191B3A3" wp14:editId="0C24D733">
            <wp:extent cx="3920947" cy="2099577"/>
            <wp:effectExtent l="0" t="0" r="381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7807" cy="21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D5EFF2" w14:textId="5A6B9341" w:rsidR="004F4CC4" w:rsidRPr="00DA6460" w:rsidRDefault="004F4CC4" w:rsidP="0036765A">
      <w:pPr>
        <w:pStyle w:val="maintext"/>
        <w:spacing w:after="180"/>
        <w:ind w:firstLine="400"/>
        <w:jc w:val="center"/>
        <w:rPr>
          <w:b/>
          <w:lang w:eastAsia="ko-KR"/>
        </w:rPr>
      </w:pPr>
      <w:r w:rsidRPr="00DA6460">
        <w:rPr>
          <w:rFonts w:hint="eastAsia"/>
          <w:b/>
          <w:lang w:eastAsia="ko-KR"/>
        </w:rPr>
        <w:t>Fig</w:t>
      </w:r>
      <w:r w:rsidR="00F96573" w:rsidRPr="00DA6460">
        <w:rPr>
          <w:rFonts w:hint="eastAsia"/>
          <w:b/>
          <w:lang w:eastAsia="ko-KR"/>
        </w:rPr>
        <w:t>. 1</w:t>
      </w:r>
      <w:r w:rsidRPr="00DA6460">
        <w:rPr>
          <w:rFonts w:hint="eastAsia"/>
          <w:b/>
          <w:lang w:eastAsia="ko-KR"/>
        </w:rPr>
        <w:t xml:space="preserve"> </w:t>
      </w:r>
      <w:r w:rsidR="002F08A7" w:rsidRPr="00DA6460">
        <w:rPr>
          <w:rFonts w:hint="eastAsia"/>
          <w:b/>
          <w:lang w:eastAsia="ko-KR"/>
        </w:rPr>
        <w:t xml:space="preserve">Resource </w:t>
      </w:r>
      <w:r w:rsidR="00370465" w:rsidRPr="00DA6460">
        <w:rPr>
          <w:b/>
          <w:lang w:eastAsia="ko-KR"/>
        </w:rPr>
        <w:t>efficiency</w:t>
      </w:r>
      <w:r w:rsidR="004A66F0">
        <w:rPr>
          <w:rFonts w:hint="eastAsia"/>
          <w:b/>
          <w:lang w:eastAsia="ko-KR"/>
        </w:rPr>
        <w:t xml:space="preserve"> between </w:t>
      </w:r>
      <w:r w:rsidR="0011432E">
        <w:rPr>
          <w:rFonts w:hint="eastAsia"/>
          <w:b/>
          <w:lang w:eastAsia="ko-KR"/>
        </w:rPr>
        <w:t>HARQ re</w:t>
      </w:r>
      <w:r w:rsidR="0011432E">
        <w:rPr>
          <w:b/>
          <w:lang w:eastAsia="ko-KR"/>
        </w:rPr>
        <w:t>transmission</w:t>
      </w:r>
      <w:r w:rsidR="0011432E">
        <w:rPr>
          <w:rFonts w:hint="eastAsia"/>
          <w:b/>
          <w:lang w:eastAsia="ko-KR"/>
        </w:rPr>
        <w:t xml:space="preserve"> based on </w:t>
      </w:r>
      <w:r w:rsidR="0011432E" w:rsidRPr="0011432E">
        <w:rPr>
          <w:b/>
          <w:lang w:eastAsia="ko-KR"/>
        </w:rPr>
        <w:t>(10</w:t>
      </w:r>
      <w:r w:rsidR="0011432E" w:rsidRPr="0011432E">
        <w:rPr>
          <w:b/>
          <w:vertAlign w:val="superscript"/>
          <w:lang w:eastAsia="ko-KR"/>
        </w:rPr>
        <w:t>-1</w:t>
      </w:r>
      <w:r w:rsidR="0011432E" w:rsidRPr="0011432E">
        <w:rPr>
          <w:b/>
          <w:lang w:eastAsia="ko-KR"/>
        </w:rPr>
        <w:t>, 10</w:t>
      </w:r>
      <w:r w:rsidR="0011432E" w:rsidRPr="0011432E">
        <w:rPr>
          <w:b/>
          <w:vertAlign w:val="superscript"/>
          <w:lang w:eastAsia="ko-KR"/>
        </w:rPr>
        <w:t>-4</w:t>
      </w:r>
      <w:r w:rsidR="0011432E" w:rsidRPr="0011432E">
        <w:rPr>
          <w:b/>
          <w:lang w:eastAsia="ko-KR"/>
        </w:rPr>
        <w:t>)</w:t>
      </w:r>
      <w:r w:rsidR="0011432E">
        <w:rPr>
          <w:rFonts w:hint="eastAsia"/>
          <w:b/>
          <w:lang w:eastAsia="ko-KR"/>
        </w:rPr>
        <w:t xml:space="preserve"> and one-shot </w:t>
      </w:r>
      <w:r w:rsidR="0011432E">
        <w:rPr>
          <w:b/>
          <w:lang w:eastAsia="ko-KR"/>
        </w:rPr>
        <w:t>transmission</w:t>
      </w:r>
      <w:r w:rsidR="0011432E">
        <w:rPr>
          <w:rFonts w:hint="eastAsia"/>
          <w:b/>
          <w:lang w:eastAsia="ko-KR"/>
        </w:rPr>
        <w:t xml:space="preserve"> based on (10</w:t>
      </w:r>
      <w:r w:rsidR="0011432E" w:rsidRPr="0011432E">
        <w:rPr>
          <w:rFonts w:hint="eastAsia"/>
          <w:b/>
          <w:vertAlign w:val="superscript"/>
          <w:lang w:eastAsia="ko-KR"/>
        </w:rPr>
        <w:t>-5</w:t>
      </w:r>
      <w:r w:rsidR="0011432E">
        <w:rPr>
          <w:rFonts w:hint="eastAsia"/>
          <w:b/>
          <w:lang w:eastAsia="ko-KR"/>
        </w:rPr>
        <w:t>)</w:t>
      </w:r>
    </w:p>
    <w:p w14:paraId="6ED91DD9" w14:textId="3A56CF4F" w:rsidR="00DF69BE" w:rsidRDefault="004F683A" w:rsidP="005C3793">
      <w:pPr>
        <w:spacing w:line="276" w:lineRule="auto"/>
        <w:ind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As per UE implementation, </w:t>
      </w:r>
      <w:r w:rsidR="00A557FC">
        <w:rPr>
          <w:rFonts w:hint="eastAsia"/>
          <w:lang w:eastAsia="ko-KR"/>
        </w:rPr>
        <w:t xml:space="preserve">when target BLER for CQI reporting is smaller, </w:t>
      </w:r>
      <w:r w:rsidR="00E34AA6">
        <w:rPr>
          <w:rFonts w:hint="eastAsia"/>
          <w:lang w:eastAsia="ko-KR"/>
        </w:rPr>
        <w:t>i</w:t>
      </w:r>
      <w:r w:rsidR="0048555B">
        <w:rPr>
          <w:rFonts w:hint="eastAsia"/>
          <w:lang w:eastAsia="ko-KR"/>
        </w:rPr>
        <w:t xml:space="preserve">t is difficult for UE to </w:t>
      </w:r>
      <w:r w:rsidR="00A31AC4">
        <w:rPr>
          <w:rFonts w:hint="eastAsia"/>
          <w:lang w:eastAsia="ko-KR"/>
        </w:rPr>
        <w:t>estimate</w:t>
      </w:r>
      <w:r w:rsidR="0048555B">
        <w:rPr>
          <w:rFonts w:hint="eastAsia"/>
          <w:lang w:eastAsia="ko-KR"/>
        </w:rPr>
        <w:t xml:space="preserve"> </w:t>
      </w:r>
      <w:r w:rsidR="006E3DCE">
        <w:rPr>
          <w:rFonts w:hint="eastAsia"/>
          <w:lang w:eastAsia="ko-KR"/>
        </w:rPr>
        <w:t>accurate CQI</w:t>
      </w:r>
      <w:r w:rsidR="00CA0CB1">
        <w:rPr>
          <w:rFonts w:hint="eastAsia"/>
          <w:lang w:eastAsia="ko-KR"/>
        </w:rPr>
        <w:t xml:space="preserve"> </w:t>
      </w:r>
      <w:r w:rsidR="00B0051E">
        <w:rPr>
          <w:rFonts w:hint="eastAsia"/>
          <w:lang w:eastAsia="ko-KR"/>
        </w:rPr>
        <w:t>due to increasing</w:t>
      </w:r>
      <w:r w:rsidR="00AC4425">
        <w:rPr>
          <w:rFonts w:hint="eastAsia"/>
          <w:lang w:eastAsia="ko-KR"/>
        </w:rPr>
        <w:t xml:space="preserve"> </w:t>
      </w:r>
      <w:r w:rsidR="001600DB">
        <w:rPr>
          <w:rFonts w:hint="eastAsia"/>
          <w:lang w:eastAsia="ko-KR"/>
        </w:rPr>
        <w:t xml:space="preserve">complexity for developing </w:t>
      </w:r>
      <w:r w:rsidR="004862D2">
        <w:rPr>
          <w:rFonts w:hint="eastAsia"/>
          <w:lang w:eastAsia="ko-KR"/>
        </w:rPr>
        <w:t xml:space="preserve">CQI </w:t>
      </w:r>
      <w:r w:rsidR="00AC4425">
        <w:rPr>
          <w:rFonts w:hint="eastAsia"/>
          <w:lang w:eastAsia="ko-KR"/>
        </w:rPr>
        <w:t>estimation algorithm</w:t>
      </w:r>
      <w:r w:rsidR="00EB1536">
        <w:rPr>
          <w:rFonts w:hint="eastAsia"/>
          <w:lang w:eastAsia="ko-KR"/>
        </w:rPr>
        <w:t xml:space="preserve">. </w:t>
      </w:r>
      <w:r w:rsidR="004D50F5">
        <w:rPr>
          <w:rFonts w:hint="eastAsia"/>
          <w:lang w:eastAsia="ko-KR"/>
        </w:rPr>
        <w:t>Therefore,</w:t>
      </w:r>
      <w:r w:rsidR="00B93FAF">
        <w:rPr>
          <w:rFonts w:hint="eastAsia"/>
          <w:lang w:eastAsia="ko-KR"/>
        </w:rPr>
        <w:t xml:space="preserve"> </w:t>
      </w:r>
      <w:r w:rsidR="004D50F5">
        <w:rPr>
          <w:rFonts w:hint="eastAsia"/>
          <w:lang w:eastAsia="ko-KR"/>
        </w:rPr>
        <w:t>c</w:t>
      </w:r>
      <w:r w:rsidR="00EB5B22">
        <w:rPr>
          <w:rFonts w:hint="eastAsia"/>
          <w:lang w:eastAsia="ko-KR"/>
        </w:rPr>
        <w:t>onsider</w:t>
      </w:r>
      <w:r w:rsidR="004D50F5">
        <w:rPr>
          <w:rFonts w:hint="eastAsia"/>
          <w:lang w:eastAsia="ko-KR"/>
        </w:rPr>
        <w:t>ing</w:t>
      </w:r>
      <w:r w:rsidR="00E21373">
        <w:rPr>
          <w:rFonts w:hint="eastAsia"/>
          <w:lang w:eastAsia="ko-KR"/>
        </w:rPr>
        <w:t xml:space="preserve"> </w:t>
      </w:r>
      <w:r w:rsidR="004D50F5">
        <w:rPr>
          <w:rFonts w:hint="eastAsia"/>
          <w:lang w:eastAsia="ko-KR"/>
        </w:rPr>
        <w:t>target BLER</w:t>
      </w:r>
      <w:r w:rsidR="004D50F5" w:rsidRPr="001F0760">
        <w:rPr>
          <w:lang w:eastAsia="ko-KR"/>
        </w:rPr>
        <w:t xml:space="preserve"> </w:t>
      </w:r>
      <w:r w:rsidR="009F700A">
        <w:rPr>
          <w:rFonts w:hint="eastAsia"/>
          <w:lang w:eastAsia="ko-KR"/>
        </w:rPr>
        <w:t>of</w:t>
      </w:r>
      <w:r w:rsidR="009F700A" w:rsidRPr="001F0760">
        <w:rPr>
          <w:lang w:eastAsia="ko-KR"/>
        </w:rPr>
        <w:t xml:space="preserve"> </w:t>
      </w:r>
      <w:r w:rsidR="00F537F5" w:rsidRPr="001F0760">
        <w:rPr>
          <w:lang w:eastAsia="ko-KR"/>
        </w:rPr>
        <w:t>10</w:t>
      </w:r>
      <w:r w:rsidR="00F537F5" w:rsidRPr="00E346B7">
        <w:rPr>
          <w:vertAlign w:val="superscript"/>
          <w:lang w:eastAsia="ko-KR"/>
        </w:rPr>
        <w:t>-</w:t>
      </w:r>
      <w:r w:rsidR="00F537F5">
        <w:rPr>
          <w:rFonts w:hint="eastAsia"/>
          <w:vertAlign w:val="superscript"/>
          <w:lang w:eastAsia="ko-KR"/>
        </w:rPr>
        <w:t>4</w:t>
      </w:r>
      <w:r w:rsidR="00F537F5">
        <w:rPr>
          <w:rFonts w:hint="eastAsia"/>
          <w:lang w:eastAsia="ko-KR"/>
        </w:rPr>
        <w:t xml:space="preserve"> </w:t>
      </w:r>
      <w:r w:rsidR="004D50F5">
        <w:rPr>
          <w:rFonts w:hint="eastAsia"/>
          <w:lang w:eastAsia="ko-KR"/>
        </w:rPr>
        <w:t xml:space="preserve">seems to be more reasonable </w:t>
      </w:r>
      <w:r w:rsidR="00F537F5">
        <w:rPr>
          <w:rFonts w:hint="eastAsia"/>
          <w:lang w:eastAsia="ko-KR"/>
        </w:rPr>
        <w:t>than</w:t>
      </w:r>
      <w:r w:rsidR="001517B1">
        <w:rPr>
          <w:rFonts w:hint="eastAsia"/>
          <w:lang w:eastAsia="ko-KR"/>
        </w:rPr>
        <w:t xml:space="preserve"> </w:t>
      </w:r>
      <w:r w:rsidR="00F537F5" w:rsidRPr="001F0760">
        <w:rPr>
          <w:lang w:eastAsia="ko-KR"/>
        </w:rPr>
        <w:t>10</w:t>
      </w:r>
      <w:r w:rsidR="00F537F5" w:rsidRPr="00E346B7">
        <w:rPr>
          <w:vertAlign w:val="superscript"/>
          <w:lang w:eastAsia="ko-KR"/>
        </w:rPr>
        <w:t>-</w:t>
      </w:r>
      <w:r w:rsidR="00F537F5">
        <w:rPr>
          <w:rFonts w:hint="eastAsia"/>
          <w:vertAlign w:val="superscript"/>
          <w:lang w:eastAsia="ko-KR"/>
        </w:rPr>
        <w:t>5</w:t>
      </w:r>
      <w:r w:rsidR="005D142F">
        <w:rPr>
          <w:rFonts w:hint="eastAsia"/>
          <w:lang w:eastAsia="ko-KR"/>
        </w:rPr>
        <w:t xml:space="preserve"> </w:t>
      </w:r>
      <w:r w:rsidR="00944C71">
        <w:rPr>
          <w:rFonts w:hint="eastAsia"/>
          <w:lang w:eastAsia="ko-KR"/>
        </w:rPr>
        <w:t>in order to</w:t>
      </w:r>
      <w:r w:rsidR="00AC38A2">
        <w:rPr>
          <w:rFonts w:hint="eastAsia"/>
          <w:lang w:eastAsia="ko-KR"/>
        </w:rPr>
        <w:t xml:space="preserve"> </w:t>
      </w:r>
      <w:r w:rsidR="00D67BC2">
        <w:rPr>
          <w:rFonts w:hint="eastAsia"/>
          <w:lang w:eastAsia="ko-KR"/>
        </w:rPr>
        <w:t>minimize</w:t>
      </w:r>
      <w:r w:rsidR="009504D9">
        <w:rPr>
          <w:rFonts w:hint="eastAsia"/>
          <w:lang w:eastAsia="ko-KR"/>
        </w:rPr>
        <w:t xml:space="preserve"> UE </w:t>
      </w:r>
      <w:r w:rsidR="00AC35AC">
        <w:rPr>
          <w:rFonts w:hint="eastAsia"/>
          <w:lang w:eastAsia="ko-KR"/>
        </w:rPr>
        <w:t>impact.</w:t>
      </w:r>
      <w:r w:rsidR="00C30872">
        <w:rPr>
          <w:rFonts w:hint="eastAsia"/>
          <w:lang w:eastAsia="ko-KR"/>
        </w:rPr>
        <w:t xml:space="preserve"> </w:t>
      </w:r>
      <w:r w:rsidR="00170EFC">
        <w:rPr>
          <w:rFonts w:hint="eastAsia"/>
          <w:lang w:eastAsia="ko-KR"/>
        </w:rPr>
        <w:t>Besides, e</w:t>
      </w:r>
      <w:r w:rsidR="003E6849">
        <w:rPr>
          <w:rFonts w:hint="eastAsia"/>
          <w:lang w:eastAsia="ko-KR"/>
        </w:rPr>
        <w:t>ven though URLLC reliability requirement provides target BLER of 10</w:t>
      </w:r>
      <w:r w:rsidR="003E6849" w:rsidRPr="003E6849">
        <w:rPr>
          <w:rFonts w:hint="eastAsia"/>
          <w:vertAlign w:val="superscript"/>
          <w:lang w:eastAsia="ko-KR"/>
        </w:rPr>
        <w:t>-5</w:t>
      </w:r>
      <w:r w:rsidR="003E6849">
        <w:rPr>
          <w:rFonts w:hint="eastAsia"/>
          <w:lang w:eastAsia="ko-KR"/>
        </w:rPr>
        <w:t xml:space="preserve"> within 1ms</w:t>
      </w:r>
      <w:r w:rsidR="00201D7F">
        <w:rPr>
          <w:rFonts w:hint="eastAsia"/>
          <w:lang w:eastAsia="ko-KR"/>
        </w:rPr>
        <w:t>, there might be</w:t>
      </w:r>
      <w:r w:rsidR="00650093">
        <w:rPr>
          <w:rFonts w:hint="eastAsia"/>
          <w:lang w:eastAsia="ko-KR"/>
        </w:rPr>
        <w:t xml:space="preserve"> the</w:t>
      </w:r>
      <w:r w:rsidR="00201D7F">
        <w:rPr>
          <w:rFonts w:hint="eastAsia"/>
          <w:lang w:eastAsia="ko-KR"/>
        </w:rPr>
        <w:t xml:space="preserve"> relaxed version of URLLC service </w:t>
      </w:r>
      <w:r w:rsidR="00201D7F">
        <w:rPr>
          <w:lang w:eastAsia="ko-KR"/>
        </w:rPr>
        <w:t>requiring</w:t>
      </w:r>
      <w:r w:rsidR="00201D7F">
        <w:rPr>
          <w:rFonts w:hint="eastAsia"/>
          <w:lang w:eastAsia="ko-KR"/>
        </w:rPr>
        <w:t xml:space="preserve"> target BLER of 10</w:t>
      </w:r>
      <w:r w:rsidR="00201D7F" w:rsidRPr="00201D7F">
        <w:rPr>
          <w:rFonts w:hint="eastAsia"/>
          <w:vertAlign w:val="superscript"/>
          <w:lang w:eastAsia="ko-KR"/>
        </w:rPr>
        <w:t>-3</w:t>
      </w:r>
      <w:r w:rsidR="00201D7F">
        <w:rPr>
          <w:rFonts w:hint="eastAsia"/>
          <w:lang w:eastAsia="ko-KR"/>
        </w:rPr>
        <w:t xml:space="preserve"> </w:t>
      </w:r>
      <w:r w:rsidR="009C6875">
        <w:rPr>
          <w:rFonts w:hint="eastAsia"/>
          <w:lang w:eastAsia="ko-KR"/>
        </w:rPr>
        <w:t xml:space="preserve">or </w:t>
      </w:r>
      <w:r w:rsidR="00170EFC">
        <w:rPr>
          <w:rFonts w:hint="eastAsia"/>
          <w:lang w:eastAsia="ko-KR"/>
        </w:rPr>
        <w:t>10</w:t>
      </w:r>
      <w:r w:rsidR="00170EFC" w:rsidRPr="00201D7F">
        <w:rPr>
          <w:rFonts w:hint="eastAsia"/>
          <w:vertAlign w:val="superscript"/>
          <w:lang w:eastAsia="ko-KR"/>
        </w:rPr>
        <w:t>-</w:t>
      </w:r>
      <w:r w:rsidR="00170EFC">
        <w:rPr>
          <w:rFonts w:hint="eastAsia"/>
          <w:vertAlign w:val="superscript"/>
          <w:lang w:eastAsia="ko-KR"/>
        </w:rPr>
        <w:t>4</w:t>
      </w:r>
      <w:r w:rsidR="00170EFC">
        <w:rPr>
          <w:rFonts w:hint="eastAsia"/>
          <w:lang w:eastAsia="ko-KR"/>
        </w:rPr>
        <w:t xml:space="preserve"> </w:t>
      </w:r>
      <w:r w:rsidR="00201D7F">
        <w:rPr>
          <w:rFonts w:hint="eastAsia"/>
          <w:lang w:eastAsia="ko-KR"/>
        </w:rPr>
        <w:t>within more than 1ms</w:t>
      </w:r>
      <w:r w:rsidR="00325817">
        <w:rPr>
          <w:rFonts w:hint="eastAsia"/>
          <w:lang w:eastAsia="ko-KR"/>
        </w:rPr>
        <w:t xml:space="preserve"> as an example</w:t>
      </w:r>
      <w:r w:rsidR="00027B6F">
        <w:rPr>
          <w:rFonts w:hint="eastAsia"/>
          <w:lang w:eastAsia="ko-KR"/>
        </w:rPr>
        <w:t>.</w:t>
      </w:r>
      <w:r w:rsidR="00201D7F">
        <w:rPr>
          <w:rFonts w:hint="eastAsia"/>
          <w:lang w:eastAsia="ko-KR"/>
        </w:rPr>
        <w:t xml:space="preserve"> </w:t>
      </w:r>
      <w:r w:rsidR="00325817">
        <w:rPr>
          <w:rFonts w:hint="eastAsia"/>
          <w:lang w:eastAsia="ko-KR"/>
        </w:rPr>
        <w:t xml:space="preserve">In that sense, </w:t>
      </w:r>
      <w:r w:rsidR="00170EFC">
        <w:rPr>
          <w:rFonts w:hint="eastAsia"/>
          <w:lang w:eastAsia="ko-KR"/>
        </w:rPr>
        <w:t xml:space="preserve">target BLER of </w:t>
      </w:r>
      <w:r w:rsidR="009C6875" w:rsidRPr="001F0760">
        <w:rPr>
          <w:lang w:eastAsia="ko-KR"/>
        </w:rPr>
        <w:t>10</w:t>
      </w:r>
      <w:r w:rsidR="009C6875" w:rsidRPr="00E346B7">
        <w:rPr>
          <w:vertAlign w:val="superscript"/>
          <w:lang w:eastAsia="ko-KR"/>
        </w:rPr>
        <w:t>-4</w:t>
      </w:r>
      <w:r w:rsidR="00170EFC">
        <w:rPr>
          <w:rFonts w:hint="eastAsia"/>
          <w:vertAlign w:val="superscript"/>
          <w:lang w:eastAsia="ko-KR"/>
        </w:rPr>
        <w:t xml:space="preserve"> </w:t>
      </w:r>
      <w:r w:rsidR="006E0538">
        <w:rPr>
          <w:rFonts w:hint="eastAsia"/>
          <w:lang w:eastAsia="ko-KR"/>
        </w:rPr>
        <w:t>might be considered as</w:t>
      </w:r>
      <w:r w:rsidR="00E5088C">
        <w:rPr>
          <w:rFonts w:hint="eastAsia"/>
          <w:lang w:eastAsia="ko-KR"/>
        </w:rPr>
        <w:t xml:space="preserve"> compromised solution </w:t>
      </w:r>
      <w:r w:rsidR="00062DAE">
        <w:rPr>
          <w:rFonts w:hint="eastAsia"/>
          <w:lang w:eastAsia="ko-KR"/>
        </w:rPr>
        <w:t xml:space="preserve">being able to </w:t>
      </w:r>
      <w:r w:rsidR="00E5088C">
        <w:rPr>
          <w:rFonts w:hint="eastAsia"/>
          <w:lang w:eastAsia="ko-KR"/>
        </w:rPr>
        <w:t>support various reliability requirements.</w:t>
      </w:r>
      <w:r w:rsidR="00170EFC">
        <w:rPr>
          <w:rFonts w:hint="eastAsia"/>
          <w:lang w:eastAsia="ko-KR"/>
        </w:rPr>
        <w:t xml:space="preserve"> </w:t>
      </w:r>
      <w:bookmarkStart w:id="0" w:name="_GoBack"/>
      <w:bookmarkEnd w:id="0"/>
    </w:p>
    <w:p w14:paraId="4F8A47A8" w14:textId="77777777" w:rsidR="007A608C" w:rsidRDefault="007A608C" w:rsidP="007A608C">
      <w:pPr>
        <w:spacing w:line="276" w:lineRule="auto"/>
        <w:jc w:val="both"/>
        <w:rPr>
          <w:rFonts w:ascii="Arial" w:hAnsi="Arial" w:cs="Arial"/>
          <w:kern w:val="2"/>
          <w:lang w:eastAsia="ko-KR"/>
        </w:rPr>
      </w:pPr>
      <w:r w:rsidRPr="0019454D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1</w:t>
      </w:r>
      <w:r w:rsidRPr="0019454D">
        <w:rPr>
          <w:rFonts w:hint="eastAsia"/>
          <w:b/>
          <w:lang w:eastAsia="ko-KR"/>
        </w:rPr>
        <w:t xml:space="preserve">: </w:t>
      </w:r>
      <w:r>
        <w:rPr>
          <w:rFonts w:hint="eastAsia"/>
          <w:b/>
          <w:lang w:eastAsia="ko-KR"/>
        </w:rPr>
        <w:t xml:space="preserve">Support two target BLERs as </w:t>
      </w:r>
      <w:r w:rsidRPr="009D1F93">
        <w:rPr>
          <w:b/>
          <w:lang w:eastAsia="ko-KR"/>
        </w:rPr>
        <w:t>(10</w:t>
      </w:r>
      <w:r w:rsidRPr="00887958">
        <w:rPr>
          <w:b/>
          <w:vertAlign w:val="superscript"/>
          <w:lang w:eastAsia="ko-KR"/>
        </w:rPr>
        <w:t>-1</w:t>
      </w:r>
      <w:r w:rsidRPr="009D1F93">
        <w:rPr>
          <w:b/>
          <w:lang w:eastAsia="ko-KR"/>
        </w:rPr>
        <w:t>, 10</w:t>
      </w:r>
      <w:r w:rsidRPr="00887958">
        <w:rPr>
          <w:b/>
          <w:vertAlign w:val="superscript"/>
          <w:lang w:eastAsia="ko-KR"/>
        </w:rPr>
        <w:t>-4</w:t>
      </w:r>
      <w:r w:rsidRPr="009D1F93">
        <w:rPr>
          <w:b/>
          <w:lang w:eastAsia="ko-KR"/>
        </w:rPr>
        <w:t>)</w:t>
      </w:r>
    </w:p>
    <w:p w14:paraId="45790A3B" w14:textId="77777777" w:rsidR="007A608C" w:rsidRPr="007A608C" w:rsidRDefault="007A608C" w:rsidP="001A7E18">
      <w:pPr>
        <w:pStyle w:val="maintext"/>
        <w:spacing w:after="180"/>
        <w:ind w:firstLine="400"/>
        <w:rPr>
          <w:lang w:eastAsia="ko-KR"/>
        </w:rPr>
      </w:pPr>
    </w:p>
    <w:p w14:paraId="3C3825AF" w14:textId="0CA3DE40" w:rsidR="008C07C7" w:rsidRDefault="008C07C7" w:rsidP="008C07C7">
      <w:pPr>
        <w:pStyle w:val="1"/>
        <w:pBdr>
          <w:top w:val="single" w:sz="12" w:space="3" w:color="auto"/>
        </w:pBdr>
        <w:tabs>
          <w:tab w:val="clear" w:pos="0"/>
          <w:tab w:val="clear" w:pos="426"/>
        </w:tabs>
        <w:overflowPunct/>
        <w:autoSpaceDE/>
        <w:autoSpaceDN/>
        <w:adjustRightInd/>
        <w:spacing w:before="0" w:line="276" w:lineRule="auto"/>
        <w:ind w:left="431" w:hanging="431"/>
        <w:jc w:val="both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t>CQI table for URLLC</w:t>
      </w:r>
    </w:p>
    <w:p w14:paraId="60CA334E" w14:textId="41285572" w:rsidR="000B1F4B" w:rsidRDefault="000B1F4B" w:rsidP="007E16BD">
      <w:pPr>
        <w:spacing w:line="288" w:lineRule="auto"/>
        <w:ind w:firstLine="403"/>
        <w:jc w:val="both"/>
        <w:rPr>
          <w:rFonts w:hint="eastAsia"/>
          <w:lang w:eastAsia="ko-KR"/>
        </w:rPr>
      </w:pPr>
      <w:r>
        <w:rPr>
          <w:lang w:eastAsia="ko-KR"/>
        </w:rPr>
        <w:t>As</w:t>
      </w:r>
      <w:r>
        <w:rPr>
          <w:rFonts w:hint="eastAsia"/>
          <w:lang w:eastAsia="ko-KR"/>
        </w:rPr>
        <w:t xml:space="preserve"> shown in </w:t>
      </w:r>
      <w:r w:rsidR="00850F60">
        <w:rPr>
          <w:rFonts w:hint="eastAsia"/>
          <w:lang w:eastAsia="ko-KR"/>
        </w:rPr>
        <w:t>Fig. 2</w:t>
      </w:r>
      <w:r>
        <w:rPr>
          <w:rFonts w:hint="eastAsia"/>
          <w:lang w:eastAsia="ko-KR"/>
        </w:rPr>
        <w:t xml:space="preserve">, SNR gap between two target BLERs </w:t>
      </w:r>
      <w:r w:rsidRPr="001F0760">
        <w:rPr>
          <w:lang w:eastAsia="ko-KR"/>
        </w:rPr>
        <w:t>(10</w:t>
      </w:r>
      <w:r w:rsidRPr="00C72CDC">
        <w:rPr>
          <w:vertAlign w:val="superscript"/>
          <w:lang w:eastAsia="ko-KR"/>
        </w:rPr>
        <w:t>-1</w:t>
      </w:r>
      <w:r w:rsidRPr="001F0760">
        <w:rPr>
          <w:lang w:eastAsia="ko-KR"/>
        </w:rPr>
        <w:t>, 10</w:t>
      </w:r>
      <w:r w:rsidRPr="00C72CDC">
        <w:rPr>
          <w:vertAlign w:val="superscript"/>
          <w:lang w:eastAsia="ko-KR"/>
        </w:rPr>
        <w:t>-4</w:t>
      </w:r>
      <w:r w:rsidRPr="001F0760">
        <w:rPr>
          <w:lang w:eastAsia="ko-KR"/>
        </w:rPr>
        <w:t>)</w:t>
      </w:r>
      <w:r>
        <w:rPr>
          <w:rFonts w:hint="eastAsia"/>
          <w:lang w:eastAsia="ko-KR"/>
        </w:rPr>
        <w:t xml:space="preserve"> is larger than 0.5~1dB</w:t>
      </w:r>
      <w:r w:rsidR="007E16BD">
        <w:rPr>
          <w:lang w:eastAsia="ko-KR"/>
        </w:rPr>
        <w:t>,</w:t>
      </w:r>
      <w:r>
        <w:rPr>
          <w:rFonts w:hint="eastAsia"/>
          <w:lang w:eastAsia="ko-KR"/>
        </w:rPr>
        <w:t xml:space="preserve"> and therefore it is </w:t>
      </w:r>
      <w:r w:rsidR="00412BFD">
        <w:rPr>
          <w:rFonts w:hint="eastAsia"/>
          <w:lang w:eastAsia="ko-KR"/>
        </w:rPr>
        <w:t>preferred</w:t>
      </w:r>
      <w:r>
        <w:rPr>
          <w:rFonts w:hint="eastAsia"/>
          <w:lang w:eastAsia="ko-KR"/>
        </w:rPr>
        <w:t xml:space="preserve"> to generate distinct CQI reporting by using </w:t>
      </w:r>
      <w:r w:rsidR="007A4629">
        <w:rPr>
          <w:lang w:eastAsia="ko-KR"/>
        </w:rPr>
        <w:t xml:space="preserve">those </w:t>
      </w:r>
      <w:r>
        <w:rPr>
          <w:rFonts w:hint="eastAsia"/>
          <w:lang w:eastAsia="ko-KR"/>
        </w:rPr>
        <w:t xml:space="preserve">two CQI tables. Otherwise, the scheduling efficiency and flexibility </w:t>
      </w:r>
      <w:r w:rsidR="003E2B28">
        <w:rPr>
          <w:rFonts w:hint="eastAsia"/>
          <w:lang w:eastAsia="ko-KR"/>
        </w:rPr>
        <w:t xml:space="preserve">are </w:t>
      </w:r>
      <w:r>
        <w:rPr>
          <w:rFonts w:hint="eastAsia"/>
          <w:lang w:eastAsia="ko-KR"/>
        </w:rPr>
        <w:t xml:space="preserve">reduced </w:t>
      </w:r>
      <w:r w:rsidR="00534550">
        <w:rPr>
          <w:lang w:eastAsia="ko-KR"/>
        </w:rPr>
        <w:t>because</w:t>
      </w:r>
      <w:r>
        <w:rPr>
          <w:rFonts w:hint="eastAsia"/>
          <w:lang w:eastAsia="ko-KR"/>
        </w:rPr>
        <w:t xml:space="preserve"> lower CQI index</w:t>
      </w:r>
      <w:r w:rsidR="00534550">
        <w:rPr>
          <w:lang w:eastAsia="ko-KR"/>
        </w:rPr>
        <w:t xml:space="preserve"> </w:t>
      </w:r>
      <w:r w:rsidR="00991A87">
        <w:rPr>
          <w:rFonts w:hint="eastAsia"/>
          <w:lang w:eastAsia="ko-KR"/>
        </w:rPr>
        <w:t>can be applied</w:t>
      </w:r>
      <w:r>
        <w:rPr>
          <w:rFonts w:hint="eastAsia"/>
          <w:lang w:eastAsia="ko-KR"/>
        </w:rPr>
        <w:t xml:space="preserve"> </w:t>
      </w:r>
      <w:r w:rsidR="00534550">
        <w:rPr>
          <w:lang w:eastAsia="ko-KR"/>
        </w:rPr>
        <w:t xml:space="preserve">rather </w:t>
      </w:r>
      <w:r>
        <w:rPr>
          <w:rFonts w:hint="eastAsia"/>
          <w:lang w:eastAsia="ko-KR"/>
        </w:rPr>
        <w:t xml:space="preserve">than </w:t>
      </w:r>
      <w:r w:rsidR="00157B86">
        <w:rPr>
          <w:lang w:eastAsia="ko-KR"/>
        </w:rPr>
        <w:t>proper</w:t>
      </w:r>
      <w:r w:rsidR="0053455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one. </w:t>
      </w:r>
    </w:p>
    <w:p w14:paraId="1326C105" w14:textId="77777777" w:rsidR="001A6EF2" w:rsidRDefault="001A6EF2" w:rsidP="001A6EF2">
      <w:pPr>
        <w:spacing w:line="276" w:lineRule="auto"/>
        <w:ind w:firstLine="400"/>
        <w:jc w:val="center"/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1378B91A" wp14:editId="2EBBDB20">
            <wp:extent cx="4100722" cy="1475382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722" cy="14753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C793AA" w14:textId="3F752489" w:rsidR="001A6EF2" w:rsidRPr="00DA6460" w:rsidRDefault="001A6EF2" w:rsidP="001A6EF2">
      <w:pPr>
        <w:spacing w:line="276" w:lineRule="auto"/>
        <w:ind w:firstLine="400"/>
        <w:jc w:val="center"/>
        <w:rPr>
          <w:b/>
          <w:lang w:eastAsia="ko-KR"/>
        </w:rPr>
      </w:pPr>
      <w:r w:rsidRPr="00DA6460">
        <w:rPr>
          <w:rFonts w:hint="eastAsia"/>
          <w:b/>
          <w:lang w:eastAsia="ko-KR"/>
        </w:rPr>
        <w:t xml:space="preserve">Fig. </w:t>
      </w:r>
      <w:r>
        <w:rPr>
          <w:rFonts w:hint="eastAsia"/>
          <w:b/>
          <w:lang w:eastAsia="ko-KR"/>
        </w:rPr>
        <w:t>2</w:t>
      </w:r>
      <w:r w:rsidRPr="00DA6460">
        <w:rPr>
          <w:rFonts w:hint="eastAsia"/>
          <w:b/>
          <w:lang w:eastAsia="ko-KR"/>
        </w:rPr>
        <w:t xml:space="preserve"> SNR gap between two target BLERs </w:t>
      </w:r>
      <w:r w:rsidRPr="00DA6460">
        <w:rPr>
          <w:b/>
          <w:lang w:eastAsia="ko-KR"/>
        </w:rPr>
        <w:t>(10</w:t>
      </w:r>
      <w:r w:rsidRPr="00DA6460">
        <w:rPr>
          <w:b/>
          <w:vertAlign w:val="superscript"/>
          <w:lang w:eastAsia="ko-KR"/>
        </w:rPr>
        <w:t>-1</w:t>
      </w:r>
      <w:r w:rsidRPr="00DA6460">
        <w:rPr>
          <w:b/>
          <w:lang w:eastAsia="ko-KR"/>
        </w:rPr>
        <w:t>, 10</w:t>
      </w:r>
      <w:r w:rsidRPr="00DA6460">
        <w:rPr>
          <w:b/>
          <w:vertAlign w:val="superscript"/>
          <w:lang w:eastAsia="ko-KR"/>
        </w:rPr>
        <w:t>-4</w:t>
      </w:r>
      <w:r w:rsidRPr="00DA6460">
        <w:rPr>
          <w:b/>
          <w:lang w:eastAsia="ko-KR"/>
        </w:rPr>
        <w:t>)</w:t>
      </w:r>
      <w:r w:rsidRPr="00DA6460">
        <w:rPr>
          <w:rFonts w:hint="eastAsia"/>
          <w:b/>
          <w:lang w:eastAsia="ko-KR"/>
        </w:rPr>
        <w:t>.</w:t>
      </w:r>
    </w:p>
    <w:p w14:paraId="016D1470" w14:textId="4362D98B" w:rsidR="000B1F4B" w:rsidRDefault="000B1F4B" w:rsidP="007E16BD">
      <w:pPr>
        <w:spacing w:line="288" w:lineRule="auto"/>
        <w:ind w:firstLine="403"/>
        <w:jc w:val="both"/>
        <w:rPr>
          <w:lang w:eastAsia="ko-KR"/>
        </w:rPr>
      </w:pPr>
      <w:r>
        <w:rPr>
          <w:rFonts w:hint="eastAsia"/>
          <w:lang w:eastAsia="ko-KR"/>
        </w:rPr>
        <w:t xml:space="preserve">Since a </w:t>
      </w:r>
      <w:r>
        <w:rPr>
          <w:lang w:eastAsia="ko-KR"/>
        </w:rPr>
        <w:t xml:space="preserve">well-designed </w:t>
      </w:r>
      <w:r>
        <w:rPr>
          <w:rFonts w:hint="eastAsia"/>
          <w:lang w:eastAsia="ko-KR"/>
        </w:rPr>
        <w:t xml:space="preserve">CQI table already exists </w:t>
      </w:r>
      <w:r>
        <w:rPr>
          <w:lang w:eastAsia="ko-KR"/>
        </w:rPr>
        <w:t xml:space="preserve">in LTE and NR </w:t>
      </w:r>
      <w:r>
        <w:rPr>
          <w:rFonts w:hint="eastAsia"/>
          <w:lang w:eastAsia="ko-KR"/>
        </w:rPr>
        <w:t>as shown in Table 1,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would be </w:t>
      </w:r>
      <w:r w:rsidR="00B536CF">
        <w:rPr>
          <w:lang w:eastAsia="ko-KR"/>
        </w:rPr>
        <w:t xml:space="preserve">a good option </w:t>
      </w:r>
      <w:r>
        <w:rPr>
          <w:lang w:eastAsia="ko-KR"/>
        </w:rPr>
        <w:t xml:space="preserve">to </w:t>
      </w:r>
      <w:r>
        <w:rPr>
          <w:rFonts w:hint="eastAsia"/>
          <w:lang w:eastAsia="ko-KR"/>
        </w:rPr>
        <w:t xml:space="preserve">reuse </w:t>
      </w:r>
      <w:r w:rsidR="00B53C38">
        <w:rPr>
          <w:lang w:eastAsia="ko-KR"/>
        </w:rPr>
        <w:t>these</w:t>
      </w:r>
      <w:r w:rsidR="00B53C38" w:rsidRPr="00DB7258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for BLER= 10</w:t>
      </w:r>
      <w:r w:rsidRPr="004F7AAE">
        <w:rPr>
          <w:rFonts w:hint="eastAsia"/>
          <w:vertAlign w:val="superscript"/>
          <w:lang w:eastAsia="ko-KR"/>
        </w:rPr>
        <w:t>-</w:t>
      </w:r>
      <w:r>
        <w:rPr>
          <w:rFonts w:hint="eastAsia"/>
          <w:vertAlign w:val="superscript"/>
          <w:lang w:eastAsia="ko-KR"/>
        </w:rPr>
        <w:t>1</w:t>
      </w:r>
      <w:r>
        <w:rPr>
          <w:rFonts w:hint="eastAsia"/>
          <w:lang w:eastAsia="ko-KR"/>
        </w:rPr>
        <w:t>. With regard to CQI table</w:t>
      </w:r>
      <w:r w:rsidRPr="008030B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for lower BLER target</w:t>
      </w:r>
      <w:r w:rsidR="005D73E0">
        <w:rPr>
          <w:rFonts w:hint="eastAsia"/>
          <w:lang w:eastAsia="ko-KR"/>
        </w:rPr>
        <w:t xml:space="preserve"> such as 10</w:t>
      </w:r>
      <w:r w:rsidR="005D73E0" w:rsidRPr="007623B4">
        <w:rPr>
          <w:vertAlign w:val="superscript"/>
          <w:lang w:eastAsia="ko-KR"/>
        </w:rPr>
        <w:t>-4</w:t>
      </w:r>
      <w:r>
        <w:rPr>
          <w:rFonts w:hint="eastAsia"/>
          <w:lang w:eastAsia="ko-KR"/>
        </w:rPr>
        <w:t>, the required SNRs should be taken into account. Although the BLER requirement could be different according to UE</w:t>
      </w:r>
      <w:r w:rsidRPr="005C5B7B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even in same cell, t</w:t>
      </w:r>
      <w:r>
        <w:rPr>
          <w:lang w:eastAsia="ko-KR"/>
        </w:rPr>
        <w:t>he</w:t>
      </w:r>
      <w:r>
        <w:rPr>
          <w:rFonts w:hint="eastAsia"/>
          <w:lang w:eastAsia="ko-KR"/>
        </w:rPr>
        <w:t xml:space="preserve"> coverage should be identical regardless </w:t>
      </w:r>
      <w:r w:rsidR="005E222F">
        <w:rPr>
          <w:rFonts w:hint="eastAsia"/>
          <w:lang w:eastAsia="ko-KR"/>
        </w:rPr>
        <w:t xml:space="preserve">of </w:t>
      </w:r>
      <w:r>
        <w:rPr>
          <w:rFonts w:hint="eastAsia"/>
          <w:lang w:eastAsia="ko-KR"/>
        </w:rPr>
        <w:t>target BLER</w:t>
      </w:r>
      <w:r w:rsidR="005E222F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. In </w:t>
      </w:r>
      <w:r>
        <w:rPr>
          <w:lang w:eastAsia="ko-KR"/>
        </w:rPr>
        <w:t>that</w:t>
      </w:r>
      <w:r>
        <w:rPr>
          <w:rFonts w:hint="eastAsia"/>
          <w:lang w:eastAsia="ko-KR"/>
        </w:rPr>
        <w:t xml:space="preserve"> sense, the operating SNR range should be </w:t>
      </w:r>
      <w:r w:rsidRPr="00037701">
        <w:rPr>
          <w:lang w:eastAsia="ko-KR"/>
        </w:rPr>
        <w:t>kept irrespective of BLER requirement</w:t>
      </w:r>
      <w:r w:rsidR="006F0EC6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. </w:t>
      </w:r>
      <w:r w:rsidR="00977093">
        <w:rPr>
          <w:rFonts w:hint="eastAsia"/>
          <w:lang w:eastAsia="ko-KR"/>
        </w:rPr>
        <w:t>Hence</w:t>
      </w:r>
      <w:r>
        <w:rPr>
          <w:rFonts w:hint="eastAsia"/>
          <w:lang w:eastAsia="ko-KR"/>
        </w:rPr>
        <w:t xml:space="preserve">, it would be beneficial </w:t>
      </w:r>
      <w:r w:rsidR="00211F4B">
        <w:rPr>
          <w:rFonts w:hint="eastAsia"/>
          <w:lang w:eastAsia="ko-KR"/>
        </w:rPr>
        <w:t>if</w:t>
      </w:r>
      <w:r>
        <w:rPr>
          <w:rFonts w:hint="eastAsia"/>
          <w:lang w:eastAsia="ko-KR"/>
        </w:rPr>
        <w:t xml:space="preserve"> required SNR for same CQI index in </w:t>
      </w:r>
      <w:r w:rsidR="00211F4B">
        <w:rPr>
          <w:rFonts w:hint="eastAsia"/>
          <w:lang w:eastAsia="ko-KR"/>
        </w:rPr>
        <w:t>two</w:t>
      </w:r>
      <w:r w:rsidR="0073032C">
        <w:rPr>
          <w:lang w:eastAsia="ko-KR"/>
        </w:rPr>
        <w:t xml:space="preserve"> existing</w:t>
      </w:r>
      <w:r>
        <w:rPr>
          <w:rFonts w:hint="eastAsia"/>
          <w:lang w:eastAsia="ko-KR"/>
        </w:rPr>
        <w:t xml:space="preserve"> tables is maintained</w:t>
      </w:r>
      <w:r>
        <w:rPr>
          <w:lang w:eastAsia="ko-KR"/>
        </w:rPr>
        <w:t xml:space="preserve">. </w:t>
      </w:r>
      <w:r>
        <w:rPr>
          <w:rFonts w:hint="eastAsia"/>
          <w:lang w:eastAsia="ko-KR"/>
        </w:rPr>
        <w:t>In order to maintain the required SNR</w:t>
      </w:r>
      <w:r>
        <w:rPr>
          <w:lang w:eastAsia="ko-KR"/>
        </w:rPr>
        <w:t xml:space="preserve"> for lower target BLER</w:t>
      </w:r>
      <w:r>
        <w:rPr>
          <w:rFonts w:hint="eastAsia"/>
          <w:lang w:eastAsia="ko-KR"/>
        </w:rPr>
        <w:t>, c</w:t>
      </w:r>
      <w:r>
        <w:rPr>
          <w:lang w:eastAsia="ko-KR"/>
        </w:rPr>
        <w:t xml:space="preserve">ode rate </w:t>
      </w:r>
      <w:r>
        <w:rPr>
          <w:rFonts w:hint="eastAsia"/>
          <w:lang w:eastAsia="ko-KR"/>
        </w:rPr>
        <w:t xml:space="preserve">for each index </w:t>
      </w:r>
      <w:r>
        <w:rPr>
          <w:lang w:eastAsia="ko-KR"/>
        </w:rPr>
        <w:t>should be decreased from the legacy code rate</w:t>
      </w:r>
      <w:r>
        <w:rPr>
          <w:rFonts w:hint="eastAsia"/>
          <w:lang w:eastAsia="ko-KR"/>
        </w:rPr>
        <w:t xml:space="preserve"> in </w:t>
      </w:r>
      <w:r w:rsidR="00E00F3F">
        <w:rPr>
          <w:lang w:eastAsia="ko-KR"/>
        </w:rPr>
        <w:t>T</w:t>
      </w:r>
      <w:r w:rsidR="00E00F3F">
        <w:rPr>
          <w:rFonts w:hint="eastAsia"/>
          <w:lang w:eastAsia="ko-KR"/>
        </w:rPr>
        <w:t xml:space="preserve">able </w:t>
      </w:r>
      <w:r>
        <w:rPr>
          <w:rFonts w:hint="eastAsia"/>
          <w:lang w:eastAsia="ko-KR"/>
        </w:rPr>
        <w:t>1</w:t>
      </w:r>
      <w:r>
        <w:rPr>
          <w:lang w:eastAsia="ko-KR"/>
        </w:rPr>
        <w:t xml:space="preserve">. </w:t>
      </w:r>
      <w:r>
        <w:rPr>
          <w:rFonts w:hint="eastAsia"/>
          <w:lang w:eastAsia="ko-KR"/>
        </w:rPr>
        <w:t xml:space="preserve">According to our evaluation results in </w:t>
      </w:r>
      <w:r w:rsidR="00850F60">
        <w:rPr>
          <w:rFonts w:hint="eastAsia"/>
          <w:lang w:eastAsia="ko-KR"/>
        </w:rPr>
        <w:t>Fig. 3</w:t>
      </w:r>
      <w:r>
        <w:rPr>
          <w:lang w:eastAsia="ko-KR"/>
        </w:rPr>
        <w:t>, code rate</w:t>
      </w:r>
      <w:r>
        <w:rPr>
          <w:rFonts w:hint="eastAsia"/>
          <w:lang w:eastAsia="ko-KR"/>
        </w:rPr>
        <w:t xml:space="preserve"> reduction</w:t>
      </w:r>
      <w:r>
        <w:rPr>
          <w:lang w:eastAsia="ko-KR"/>
        </w:rPr>
        <w:t xml:space="preserve"> by </w:t>
      </w:r>
      <w:r>
        <w:rPr>
          <w:rFonts w:hint="eastAsia"/>
          <w:lang w:eastAsia="ko-KR"/>
        </w:rPr>
        <w:t>36</w:t>
      </w:r>
      <w:r>
        <w:rPr>
          <w:lang w:eastAsia="ko-KR"/>
        </w:rPr>
        <w:t xml:space="preserve">/1024 </w:t>
      </w:r>
      <w:r>
        <w:rPr>
          <w:rFonts w:hint="eastAsia"/>
          <w:lang w:eastAsia="ko-KR"/>
        </w:rPr>
        <w:t xml:space="preserve">for each index </w:t>
      </w:r>
      <w:r>
        <w:rPr>
          <w:lang w:eastAsia="ko-KR"/>
        </w:rPr>
        <w:t>make</w:t>
      </w:r>
      <w:r w:rsidR="00E00F3F">
        <w:rPr>
          <w:lang w:eastAsia="ko-KR"/>
        </w:rPr>
        <w:t>s</w:t>
      </w:r>
      <w:r>
        <w:rPr>
          <w:lang w:eastAsia="ko-KR"/>
        </w:rPr>
        <w:t xml:space="preserve"> </w:t>
      </w:r>
      <w:r w:rsidR="00E00F3F">
        <w:rPr>
          <w:lang w:eastAsia="ko-KR"/>
        </w:rPr>
        <w:t xml:space="preserve">equivalent </w:t>
      </w:r>
      <w:r>
        <w:rPr>
          <w:lang w:eastAsia="ko-KR"/>
        </w:rPr>
        <w:t>required SNR curves.</w:t>
      </w:r>
    </w:p>
    <w:p w14:paraId="57198B7C" w14:textId="77777777" w:rsidR="00D02AED" w:rsidRPr="00C9628B" w:rsidRDefault="00D02AED" w:rsidP="00D02AED">
      <w:pPr>
        <w:spacing w:line="276" w:lineRule="auto"/>
        <w:ind w:firstLine="400"/>
        <w:jc w:val="center"/>
        <w:rPr>
          <w:b/>
          <w:lang w:eastAsia="ko-KR"/>
        </w:rPr>
      </w:pPr>
      <w:r w:rsidRPr="00C9628B">
        <w:rPr>
          <w:rFonts w:hint="eastAsia"/>
          <w:b/>
          <w:lang w:eastAsia="ko-KR"/>
        </w:rPr>
        <w:t>Table</w:t>
      </w:r>
      <w:r w:rsidRPr="00C9628B">
        <w:rPr>
          <w:b/>
          <w:lang w:eastAsia="ko-KR"/>
        </w:rPr>
        <w:t xml:space="preserve"> </w:t>
      </w:r>
      <w:r w:rsidRPr="00C9628B">
        <w:rPr>
          <w:rFonts w:hint="eastAsia"/>
          <w:b/>
          <w:lang w:eastAsia="ko-KR"/>
        </w:rPr>
        <w:t>1</w:t>
      </w:r>
      <w:r w:rsidRPr="00C9628B">
        <w:rPr>
          <w:b/>
          <w:lang w:eastAsia="ko-KR"/>
        </w:rPr>
        <w:t xml:space="preserve"> Proposed 4-bit CQI Table </w:t>
      </w:r>
      <w:r>
        <w:rPr>
          <w:rFonts w:hint="eastAsia"/>
          <w:b/>
          <w:lang w:eastAsia="ko-KR"/>
        </w:rPr>
        <w:t xml:space="preserve">for </w:t>
      </w:r>
      <w:r w:rsidRPr="00C9628B">
        <w:rPr>
          <w:b/>
          <w:lang w:eastAsia="ko-KR"/>
        </w:rPr>
        <w:t xml:space="preserve">URLLC </w:t>
      </w:r>
      <w:r w:rsidRPr="00C9628B">
        <w:rPr>
          <w:rFonts w:hint="eastAsia"/>
          <w:b/>
          <w:lang w:eastAsia="ko-KR"/>
        </w:rPr>
        <w:t>target BLER = 10</w:t>
      </w:r>
      <w:r w:rsidRPr="00C7401A">
        <w:rPr>
          <w:rFonts w:hint="eastAsia"/>
          <w:b/>
          <w:vertAlign w:val="superscript"/>
          <w:lang w:eastAsia="ko-KR"/>
        </w:rPr>
        <w:t>-1</w:t>
      </w:r>
      <w:r>
        <w:rPr>
          <w:rFonts w:hint="eastAsia"/>
          <w:b/>
          <w:vertAlign w:val="superscript"/>
          <w:lang w:eastAsia="ko-KR"/>
        </w:rPr>
        <w:t xml:space="preserve"> </w:t>
      </w:r>
      <w:r w:rsidRPr="00C9628B">
        <w:rPr>
          <w:rFonts w:hint="eastAsia"/>
          <w:b/>
          <w:lang w:eastAsia="ko-KR"/>
        </w:rPr>
        <w:t xml:space="preserve">(as </w:t>
      </w:r>
      <w:r>
        <w:rPr>
          <w:rFonts w:hint="eastAsia"/>
          <w:b/>
          <w:lang w:eastAsia="ko-KR"/>
        </w:rPr>
        <w:t xml:space="preserve">for NR </w:t>
      </w:r>
      <w:proofErr w:type="spellStart"/>
      <w:r>
        <w:rPr>
          <w:rFonts w:hint="eastAsia"/>
          <w:b/>
          <w:lang w:eastAsia="ko-KR"/>
        </w:rPr>
        <w:t>eMBB</w:t>
      </w:r>
      <w:proofErr w:type="spellEnd"/>
      <w:r>
        <w:rPr>
          <w:rFonts w:hint="eastAsia"/>
          <w:b/>
          <w:lang w:eastAsia="ko-KR"/>
        </w:rPr>
        <w:t xml:space="preserve"> 64QAM</w:t>
      </w:r>
      <w:r w:rsidRPr="00C9628B">
        <w:rPr>
          <w:rFonts w:hint="eastAsia"/>
          <w:b/>
          <w:lang w:eastAsia="ko-KR"/>
        </w:rPr>
        <w:t>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116E56" w:rsidRPr="00E9040D" w14:paraId="78143EEA" w14:textId="77777777" w:rsidTr="00BB7EE3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F6C7B" w14:textId="77777777" w:rsidR="00116E56" w:rsidRPr="00E9040D" w:rsidRDefault="00116E56" w:rsidP="00BB7EE3">
            <w:pPr>
              <w:pStyle w:val="TAH"/>
            </w:pPr>
            <w:r w:rsidRPr="00E9040D"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17192" w14:textId="77777777" w:rsidR="00116E56" w:rsidRPr="00E9040D" w:rsidRDefault="00116E56" w:rsidP="00BB7EE3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9B12" w14:textId="77777777" w:rsidR="00116E56" w:rsidRPr="00E9040D" w:rsidRDefault="00116E56" w:rsidP="00BB7EE3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FE1C0" w14:textId="77777777" w:rsidR="00116E56" w:rsidRPr="00E9040D" w:rsidRDefault="00116E56" w:rsidP="00BB7EE3">
            <w:pPr>
              <w:pStyle w:val="TAH"/>
            </w:pPr>
            <w:r w:rsidRPr="00E9040D">
              <w:t>efficiency</w:t>
            </w:r>
          </w:p>
        </w:tc>
      </w:tr>
      <w:tr w:rsidR="00116E56" w:rsidRPr="00E9040D" w14:paraId="6151F241" w14:textId="77777777" w:rsidTr="00BB7EE3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E91BE" w14:textId="77777777" w:rsidR="00116E56" w:rsidRPr="00E9040D" w:rsidRDefault="00116E56" w:rsidP="00BB7EE3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9EDBC" w14:textId="77777777" w:rsidR="00116E56" w:rsidRPr="00E9040D" w:rsidRDefault="00116E56" w:rsidP="00BB7EE3">
            <w:pPr>
              <w:pStyle w:val="TAC"/>
            </w:pPr>
            <w:r w:rsidRPr="00E9040D">
              <w:t>out of range</w:t>
            </w:r>
          </w:p>
        </w:tc>
      </w:tr>
      <w:tr w:rsidR="00116E56" w:rsidRPr="00E9040D" w14:paraId="6AC3EF72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780DB" w14:textId="77777777" w:rsidR="00116E56" w:rsidRPr="00E9040D" w:rsidRDefault="00116E56" w:rsidP="00BB7EE3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711D9" w14:textId="77777777" w:rsidR="00116E56" w:rsidRPr="00E9040D" w:rsidRDefault="00116E56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485D3" w14:textId="77777777" w:rsidR="00116E56" w:rsidRPr="00E9040D" w:rsidRDefault="00116E56" w:rsidP="00BB7EE3">
            <w:pPr>
              <w:pStyle w:val="TAC"/>
            </w:pPr>
            <w:r w:rsidRPr="00E9040D"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E13E" w14:textId="77777777" w:rsidR="00116E56" w:rsidRPr="00E9040D" w:rsidRDefault="00116E56" w:rsidP="00BB7EE3">
            <w:pPr>
              <w:pStyle w:val="TAC"/>
            </w:pPr>
            <w:r w:rsidRPr="00E9040D">
              <w:t>0.1523</w:t>
            </w:r>
          </w:p>
        </w:tc>
      </w:tr>
      <w:tr w:rsidR="00116E56" w:rsidRPr="00E9040D" w14:paraId="71C97067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5E624" w14:textId="77777777" w:rsidR="00116E56" w:rsidRPr="00E9040D" w:rsidRDefault="00116E56" w:rsidP="00BB7EE3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EB57" w14:textId="77777777" w:rsidR="00116E56" w:rsidRPr="00E9040D" w:rsidRDefault="00116E56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3309C" w14:textId="77777777" w:rsidR="00116E56" w:rsidRPr="00E9040D" w:rsidRDefault="00116E56" w:rsidP="00BB7EE3">
            <w:pPr>
              <w:pStyle w:val="TAC"/>
            </w:pPr>
            <w:r w:rsidRPr="00E9040D"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BFDE" w14:textId="77777777" w:rsidR="00116E56" w:rsidRPr="00E9040D" w:rsidRDefault="00116E56" w:rsidP="00BB7EE3">
            <w:pPr>
              <w:pStyle w:val="TAC"/>
            </w:pPr>
            <w:r w:rsidRPr="00E9040D">
              <w:t>0.2344</w:t>
            </w:r>
          </w:p>
        </w:tc>
      </w:tr>
      <w:tr w:rsidR="00116E56" w:rsidRPr="00E9040D" w14:paraId="74E30B0E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A0791" w14:textId="77777777" w:rsidR="00116E56" w:rsidRPr="00E9040D" w:rsidRDefault="00116E56" w:rsidP="00BB7EE3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131F2" w14:textId="77777777" w:rsidR="00116E56" w:rsidRPr="00E9040D" w:rsidRDefault="00116E56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5FCD0" w14:textId="77777777" w:rsidR="00116E56" w:rsidRPr="00E9040D" w:rsidRDefault="00116E56" w:rsidP="00BB7EE3">
            <w:pPr>
              <w:pStyle w:val="TAC"/>
            </w:pPr>
            <w:r w:rsidRPr="00E9040D"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0809E" w14:textId="77777777" w:rsidR="00116E56" w:rsidRPr="00E9040D" w:rsidRDefault="00116E56" w:rsidP="00BB7EE3">
            <w:pPr>
              <w:pStyle w:val="TAC"/>
            </w:pPr>
            <w:r w:rsidRPr="00E9040D">
              <w:t>0.3770</w:t>
            </w:r>
          </w:p>
        </w:tc>
      </w:tr>
      <w:tr w:rsidR="00116E56" w:rsidRPr="00E9040D" w14:paraId="24FC18FC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C1A3D" w14:textId="77777777" w:rsidR="00116E56" w:rsidRPr="00E9040D" w:rsidRDefault="00116E56" w:rsidP="00BB7EE3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75D44" w14:textId="77777777" w:rsidR="00116E56" w:rsidRPr="00E9040D" w:rsidRDefault="00116E56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E200" w14:textId="77777777" w:rsidR="00116E56" w:rsidRPr="00E9040D" w:rsidRDefault="00116E56" w:rsidP="00BB7EE3">
            <w:pPr>
              <w:pStyle w:val="TAC"/>
            </w:pPr>
            <w:r w:rsidRPr="00E9040D"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81435" w14:textId="77777777" w:rsidR="00116E56" w:rsidRPr="00E9040D" w:rsidRDefault="00116E56" w:rsidP="00BB7EE3">
            <w:pPr>
              <w:pStyle w:val="TAC"/>
            </w:pPr>
            <w:r w:rsidRPr="00E9040D">
              <w:t>0.6016</w:t>
            </w:r>
          </w:p>
        </w:tc>
      </w:tr>
      <w:tr w:rsidR="00116E56" w:rsidRPr="00E9040D" w14:paraId="531C77C3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74C51" w14:textId="77777777" w:rsidR="00116E56" w:rsidRPr="00E9040D" w:rsidRDefault="00116E56" w:rsidP="00BB7EE3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7B84A" w14:textId="77777777" w:rsidR="00116E56" w:rsidRPr="00E9040D" w:rsidRDefault="00116E56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5A1E9" w14:textId="77777777" w:rsidR="00116E56" w:rsidRPr="00E9040D" w:rsidRDefault="00116E56" w:rsidP="00BB7EE3">
            <w:pPr>
              <w:pStyle w:val="TAC"/>
            </w:pPr>
            <w:r w:rsidRPr="00E9040D"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135DE" w14:textId="77777777" w:rsidR="00116E56" w:rsidRPr="00E9040D" w:rsidRDefault="00116E56" w:rsidP="00BB7EE3">
            <w:pPr>
              <w:pStyle w:val="TAC"/>
            </w:pPr>
            <w:r w:rsidRPr="00E9040D">
              <w:t>0.8770</w:t>
            </w:r>
          </w:p>
        </w:tc>
      </w:tr>
      <w:tr w:rsidR="00116E56" w:rsidRPr="00E9040D" w14:paraId="6A22D569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B662F" w14:textId="77777777" w:rsidR="00116E56" w:rsidRPr="00E9040D" w:rsidRDefault="00116E56" w:rsidP="00BB7EE3">
            <w:pPr>
              <w:pStyle w:val="TAC"/>
            </w:pPr>
            <w:r w:rsidRPr="00E9040D"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BD398" w14:textId="77777777" w:rsidR="00116E56" w:rsidRPr="00E9040D" w:rsidRDefault="00116E56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142BD" w14:textId="77777777" w:rsidR="00116E56" w:rsidRPr="00E9040D" w:rsidRDefault="00116E56" w:rsidP="00BB7EE3">
            <w:pPr>
              <w:pStyle w:val="TAC"/>
            </w:pPr>
            <w:r w:rsidRPr="00E9040D"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A224E" w14:textId="77777777" w:rsidR="00116E56" w:rsidRPr="00E9040D" w:rsidRDefault="00116E56" w:rsidP="00BB7EE3">
            <w:pPr>
              <w:pStyle w:val="TAC"/>
            </w:pPr>
            <w:r w:rsidRPr="00E9040D">
              <w:t>1.1758</w:t>
            </w:r>
          </w:p>
        </w:tc>
      </w:tr>
      <w:tr w:rsidR="00116E56" w:rsidRPr="00E9040D" w14:paraId="0C1EC219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21D7F" w14:textId="77777777" w:rsidR="00116E56" w:rsidRPr="00E9040D" w:rsidRDefault="00116E56" w:rsidP="00BB7EE3">
            <w:pPr>
              <w:pStyle w:val="TAC"/>
            </w:pPr>
            <w:r w:rsidRPr="00E9040D"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270BF" w14:textId="77777777" w:rsidR="00116E56" w:rsidRPr="00E9040D" w:rsidRDefault="00116E56" w:rsidP="00BB7EE3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C2089" w14:textId="77777777" w:rsidR="00116E56" w:rsidRPr="00E9040D" w:rsidRDefault="00116E56" w:rsidP="00BB7EE3">
            <w:pPr>
              <w:pStyle w:val="TAC"/>
            </w:pPr>
            <w:r w:rsidRPr="00E9040D"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8F6BF" w14:textId="77777777" w:rsidR="00116E56" w:rsidRPr="00E9040D" w:rsidRDefault="00116E56" w:rsidP="00BB7EE3">
            <w:pPr>
              <w:pStyle w:val="TAC"/>
            </w:pPr>
            <w:r w:rsidRPr="00E9040D">
              <w:t>1.4766</w:t>
            </w:r>
          </w:p>
        </w:tc>
      </w:tr>
      <w:tr w:rsidR="00116E56" w:rsidRPr="00E9040D" w14:paraId="7EBE1A15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90237" w14:textId="77777777" w:rsidR="00116E56" w:rsidRPr="00E9040D" w:rsidRDefault="00116E56" w:rsidP="00BB7EE3">
            <w:pPr>
              <w:pStyle w:val="TAC"/>
            </w:pPr>
            <w:r w:rsidRPr="00E9040D"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B63F" w14:textId="77777777" w:rsidR="00116E56" w:rsidRPr="00E9040D" w:rsidRDefault="00116E56" w:rsidP="00BB7EE3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A668E" w14:textId="77777777" w:rsidR="00116E56" w:rsidRPr="00E9040D" w:rsidRDefault="00116E56" w:rsidP="00BB7EE3">
            <w:pPr>
              <w:pStyle w:val="TAC"/>
            </w:pPr>
            <w:r w:rsidRPr="00E9040D"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D1CFF" w14:textId="77777777" w:rsidR="00116E56" w:rsidRPr="00E9040D" w:rsidRDefault="00116E56" w:rsidP="00BB7EE3">
            <w:pPr>
              <w:pStyle w:val="TAC"/>
            </w:pPr>
            <w:r w:rsidRPr="00E9040D">
              <w:t>1.9141</w:t>
            </w:r>
          </w:p>
        </w:tc>
      </w:tr>
      <w:tr w:rsidR="00116E56" w:rsidRPr="00E9040D" w14:paraId="30C1E419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B815A" w14:textId="77777777" w:rsidR="00116E56" w:rsidRPr="00E9040D" w:rsidRDefault="00116E56" w:rsidP="00BB7EE3">
            <w:pPr>
              <w:pStyle w:val="TAC"/>
            </w:pPr>
            <w:r w:rsidRPr="00E9040D"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E3EED" w14:textId="77777777" w:rsidR="00116E56" w:rsidRPr="00E9040D" w:rsidRDefault="00116E56" w:rsidP="00BB7EE3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0CCC9" w14:textId="77777777" w:rsidR="00116E56" w:rsidRPr="00E9040D" w:rsidRDefault="00116E56" w:rsidP="00BB7EE3">
            <w:pPr>
              <w:pStyle w:val="TAC"/>
            </w:pPr>
            <w:r w:rsidRPr="00E9040D"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D07D2" w14:textId="77777777" w:rsidR="00116E56" w:rsidRPr="00E9040D" w:rsidRDefault="00116E56" w:rsidP="00BB7EE3">
            <w:pPr>
              <w:pStyle w:val="TAC"/>
            </w:pPr>
            <w:r w:rsidRPr="00E9040D">
              <w:t>2.4063</w:t>
            </w:r>
          </w:p>
        </w:tc>
      </w:tr>
      <w:tr w:rsidR="00116E56" w:rsidRPr="00E9040D" w14:paraId="59D116B9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860A3" w14:textId="77777777" w:rsidR="00116E56" w:rsidRPr="00E9040D" w:rsidRDefault="00116E56" w:rsidP="00BB7EE3">
            <w:pPr>
              <w:pStyle w:val="TAC"/>
            </w:pPr>
            <w:r w:rsidRPr="00E9040D"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0009D" w14:textId="77777777" w:rsidR="00116E56" w:rsidRPr="00E9040D" w:rsidRDefault="00116E56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4781A" w14:textId="77777777" w:rsidR="00116E56" w:rsidRPr="00E9040D" w:rsidRDefault="00116E56" w:rsidP="00BB7EE3">
            <w:pPr>
              <w:pStyle w:val="TAC"/>
            </w:pPr>
            <w:r w:rsidRPr="00E9040D"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05B08" w14:textId="77777777" w:rsidR="00116E56" w:rsidRPr="00E9040D" w:rsidRDefault="00116E56" w:rsidP="00BB7EE3">
            <w:pPr>
              <w:pStyle w:val="TAC"/>
            </w:pPr>
            <w:r w:rsidRPr="00E9040D">
              <w:t>2.7305</w:t>
            </w:r>
          </w:p>
        </w:tc>
      </w:tr>
      <w:tr w:rsidR="00116E56" w:rsidRPr="00E9040D" w14:paraId="7C616618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1A8B9" w14:textId="77777777" w:rsidR="00116E56" w:rsidRPr="00E9040D" w:rsidRDefault="00116E56" w:rsidP="00BB7EE3">
            <w:pPr>
              <w:pStyle w:val="TAC"/>
            </w:pPr>
            <w:r w:rsidRPr="00E9040D"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2A22A" w14:textId="77777777" w:rsidR="00116E56" w:rsidRPr="00E9040D" w:rsidRDefault="00116E56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400BE" w14:textId="77777777" w:rsidR="00116E56" w:rsidRPr="00E9040D" w:rsidRDefault="00116E56" w:rsidP="00BB7EE3">
            <w:pPr>
              <w:pStyle w:val="TAC"/>
            </w:pPr>
            <w:r w:rsidRPr="00E9040D"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D70E9" w14:textId="77777777" w:rsidR="00116E56" w:rsidRPr="00E9040D" w:rsidRDefault="00116E56" w:rsidP="00BB7EE3">
            <w:pPr>
              <w:pStyle w:val="TAC"/>
            </w:pPr>
            <w:r w:rsidRPr="00E9040D">
              <w:t>3.3223</w:t>
            </w:r>
          </w:p>
        </w:tc>
      </w:tr>
      <w:tr w:rsidR="00116E56" w:rsidRPr="00E9040D" w14:paraId="70B5ADC3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6A38D" w14:textId="77777777" w:rsidR="00116E56" w:rsidRPr="00E9040D" w:rsidRDefault="00116E56" w:rsidP="00BB7EE3">
            <w:pPr>
              <w:pStyle w:val="TAC"/>
            </w:pPr>
            <w:r w:rsidRPr="00E9040D"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D233B" w14:textId="77777777" w:rsidR="00116E56" w:rsidRPr="00E9040D" w:rsidRDefault="00116E56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D3B17" w14:textId="77777777" w:rsidR="00116E56" w:rsidRPr="00E9040D" w:rsidRDefault="00116E56" w:rsidP="00BB7EE3">
            <w:pPr>
              <w:pStyle w:val="TAC"/>
            </w:pPr>
            <w:r w:rsidRPr="00E9040D"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C515" w14:textId="77777777" w:rsidR="00116E56" w:rsidRPr="00E9040D" w:rsidRDefault="00116E56" w:rsidP="00BB7EE3">
            <w:pPr>
              <w:pStyle w:val="TAC"/>
            </w:pPr>
            <w:r w:rsidRPr="00E9040D">
              <w:t>3.9023</w:t>
            </w:r>
          </w:p>
        </w:tc>
      </w:tr>
      <w:tr w:rsidR="00116E56" w:rsidRPr="00E9040D" w14:paraId="4C9754B8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80AB4" w14:textId="77777777" w:rsidR="00116E56" w:rsidRPr="00E9040D" w:rsidRDefault="00116E56" w:rsidP="00BB7EE3">
            <w:pPr>
              <w:pStyle w:val="TAC"/>
            </w:pPr>
            <w:r w:rsidRPr="00E9040D"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F4E6A" w14:textId="77777777" w:rsidR="00116E56" w:rsidRPr="00E9040D" w:rsidRDefault="00116E56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02D19" w14:textId="77777777" w:rsidR="00116E56" w:rsidRPr="00E9040D" w:rsidRDefault="00116E56" w:rsidP="00BB7EE3">
            <w:pPr>
              <w:pStyle w:val="TAC"/>
            </w:pPr>
            <w:r w:rsidRPr="00E9040D"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EE3D6" w14:textId="77777777" w:rsidR="00116E56" w:rsidRPr="00E9040D" w:rsidRDefault="00116E56" w:rsidP="00BB7EE3">
            <w:pPr>
              <w:pStyle w:val="TAC"/>
            </w:pPr>
            <w:r w:rsidRPr="00E9040D">
              <w:t>4.5234</w:t>
            </w:r>
          </w:p>
        </w:tc>
      </w:tr>
      <w:tr w:rsidR="00116E56" w:rsidRPr="00E9040D" w14:paraId="7647622E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9F7B9" w14:textId="77777777" w:rsidR="00116E56" w:rsidRPr="00E9040D" w:rsidRDefault="00116E56" w:rsidP="00BB7EE3">
            <w:pPr>
              <w:pStyle w:val="TAC"/>
            </w:pPr>
            <w:r w:rsidRPr="00E9040D"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16F18" w14:textId="77777777" w:rsidR="00116E56" w:rsidRPr="00E9040D" w:rsidRDefault="00116E56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F9AFF" w14:textId="77777777" w:rsidR="00116E56" w:rsidRPr="00E9040D" w:rsidRDefault="00116E56" w:rsidP="00BB7EE3">
            <w:pPr>
              <w:pStyle w:val="TAC"/>
            </w:pPr>
            <w:r w:rsidRPr="00E9040D"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1A14" w14:textId="77777777" w:rsidR="00116E56" w:rsidRPr="00E9040D" w:rsidRDefault="00116E56" w:rsidP="00BB7EE3">
            <w:pPr>
              <w:pStyle w:val="TAC"/>
            </w:pPr>
            <w:r w:rsidRPr="00E9040D">
              <w:t>5.1152</w:t>
            </w:r>
          </w:p>
        </w:tc>
      </w:tr>
      <w:tr w:rsidR="00116E56" w:rsidRPr="00E9040D" w14:paraId="3AE6D043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E74A6" w14:textId="77777777" w:rsidR="00116E56" w:rsidRPr="00E9040D" w:rsidRDefault="00116E56" w:rsidP="00BB7EE3">
            <w:pPr>
              <w:pStyle w:val="TAC"/>
            </w:pPr>
            <w:r w:rsidRPr="00E9040D"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DDA66" w14:textId="77777777" w:rsidR="00116E56" w:rsidRPr="00E9040D" w:rsidRDefault="00116E56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04994" w14:textId="77777777" w:rsidR="00116E56" w:rsidRPr="00E9040D" w:rsidRDefault="00116E56" w:rsidP="00BB7EE3">
            <w:pPr>
              <w:pStyle w:val="TAC"/>
            </w:pPr>
            <w:r w:rsidRPr="00E9040D"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39A64" w14:textId="77777777" w:rsidR="00116E56" w:rsidRPr="00E9040D" w:rsidRDefault="00116E56" w:rsidP="00BB7EE3">
            <w:pPr>
              <w:pStyle w:val="TAC"/>
            </w:pPr>
            <w:r w:rsidRPr="00E9040D">
              <w:t>5.5547</w:t>
            </w:r>
          </w:p>
        </w:tc>
      </w:tr>
    </w:tbl>
    <w:p w14:paraId="08E43E6B" w14:textId="77777777" w:rsidR="00D02AED" w:rsidRDefault="00D02AED" w:rsidP="00AE5BF7">
      <w:pPr>
        <w:jc w:val="center"/>
        <w:rPr>
          <w:lang w:eastAsia="ko-KR"/>
        </w:rPr>
      </w:pPr>
    </w:p>
    <w:p w14:paraId="4DFFF9C2" w14:textId="756C3974" w:rsidR="00AE5BF7" w:rsidRDefault="00AE5BF7" w:rsidP="00AE5BF7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12A945D0" wp14:editId="64AD2615">
            <wp:extent cx="3891686" cy="2260618"/>
            <wp:effectExtent l="0" t="0" r="0" b="635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682" cy="226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338175" w14:textId="7F7D21B7" w:rsidR="001A4550" w:rsidRPr="00AE5BF7" w:rsidRDefault="001A4550" w:rsidP="00AE5BF7">
      <w:pPr>
        <w:jc w:val="center"/>
        <w:rPr>
          <w:lang w:eastAsia="ko-KR"/>
        </w:rPr>
      </w:pPr>
      <w:r w:rsidRPr="00DA6460">
        <w:rPr>
          <w:rFonts w:hint="eastAsia"/>
          <w:b/>
          <w:lang w:eastAsia="ko-KR"/>
        </w:rPr>
        <w:t xml:space="preserve">Fig. </w:t>
      </w:r>
      <w:r w:rsidR="00FC33D8">
        <w:rPr>
          <w:rFonts w:hint="eastAsia"/>
          <w:b/>
          <w:lang w:eastAsia="ko-KR"/>
        </w:rPr>
        <w:t>3</w:t>
      </w:r>
      <w:r w:rsidRPr="00DA6460">
        <w:rPr>
          <w:rFonts w:hint="eastAsia"/>
          <w:b/>
          <w:lang w:eastAsia="ko-KR"/>
        </w:rPr>
        <w:t xml:space="preserve"> </w:t>
      </w:r>
      <w:r w:rsidRPr="001A4550">
        <w:rPr>
          <w:b/>
          <w:lang w:eastAsia="ko-KR"/>
        </w:rPr>
        <w:t>Req. SNR curves</w:t>
      </w:r>
      <w:r w:rsidRPr="001A4550">
        <w:rPr>
          <w:rFonts w:hint="eastAsia"/>
          <w:b/>
          <w:lang w:eastAsia="ko-KR"/>
        </w:rPr>
        <w:t xml:space="preserve"> with </w:t>
      </w:r>
      <w:r w:rsidR="00FC33D8">
        <w:rPr>
          <w:rFonts w:hint="eastAsia"/>
          <w:b/>
          <w:lang w:eastAsia="ko-KR"/>
        </w:rPr>
        <w:t xml:space="preserve">proposed </w:t>
      </w:r>
      <w:r w:rsidRPr="001A4550">
        <w:rPr>
          <w:rFonts w:hint="eastAsia"/>
          <w:b/>
          <w:lang w:eastAsia="ko-KR"/>
        </w:rPr>
        <w:t>CQI table</w:t>
      </w:r>
      <w:r w:rsidRPr="001A4550">
        <w:rPr>
          <w:b/>
          <w:lang w:eastAsia="ko-KR"/>
        </w:rPr>
        <w:t>s (960 REs)</w:t>
      </w:r>
    </w:p>
    <w:p w14:paraId="5261D217" w14:textId="41C4575A" w:rsidR="00CD5758" w:rsidRDefault="00AE5BF7" w:rsidP="00CD5758">
      <w:pPr>
        <w:pStyle w:val="maintext"/>
        <w:spacing w:before="180" w:after="180"/>
        <w:ind w:firstLine="400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Based on the evaluation results, following </w:t>
      </w:r>
      <w:r>
        <w:rPr>
          <w:lang w:eastAsia="ko-KR"/>
        </w:rPr>
        <w:t xml:space="preserve">CQI </w:t>
      </w:r>
      <w:r w:rsidR="00E00F3F">
        <w:rPr>
          <w:lang w:eastAsia="ko-KR"/>
        </w:rPr>
        <w:t>Table</w:t>
      </w:r>
      <w:r w:rsidR="00E00F3F">
        <w:rPr>
          <w:rFonts w:hint="eastAsia"/>
          <w:lang w:eastAsia="ko-KR"/>
        </w:rPr>
        <w:t xml:space="preserve"> </w:t>
      </w:r>
      <w:r w:rsidR="00DB2A4F">
        <w:rPr>
          <w:rFonts w:hint="eastAsia"/>
          <w:lang w:eastAsia="ko-KR"/>
        </w:rPr>
        <w:t>2</w:t>
      </w:r>
      <w:r>
        <w:rPr>
          <w:lang w:eastAsia="ko-KR"/>
        </w:rPr>
        <w:t xml:space="preserve"> is </w:t>
      </w:r>
      <w:r>
        <w:rPr>
          <w:rFonts w:hint="eastAsia"/>
          <w:lang w:eastAsia="ko-KR"/>
        </w:rPr>
        <w:t xml:space="preserve">proposed for URLLC transmission </w:t>
      </w:r>
      <w:r w:rsidR="0087022B">
        <w:rPr>
          <w:rFonts w:hint="eastAsia"/>
          <w:lang w:eastAsia="ko-KR"/>
        </w:rPr>
        <w:t>for target BLER=10</w:t>
      </w:r>
      <w:r w:rsidR="0087022B" w:rsidRPr="0087022B">
        <w:rPr>
          <w:rFonts w:hint="eastAsia"/>
          <w:vertAlign w:val="superscript"/>
          <w:lang w:eastAsia="ko-KR"/>
        </w:rPr>
        <w:t>-4</w:t>
      </w:r>
      <w:r>
        <w:rPr>
          <w:rFonts w:hint="eastAsia"/>
          <w:lang w:eastAsia="ko-KR"/>
        </w:rPr>
        <w:t xml:space="preserve"> and corresponding evaluation results are </w:t>
      </w:r>
      <w:r>
        <w:rPr>
          <w:lang w:eastAsia="ko-KR"/>
        </w:rPr>
        <w:t>provide</w:t>
      </w:r>
      <w:r w:rsidR="00C531AF">
        <w:rPr>
          <w:rFonts w:hint="eastAsia"/>
          <w:lang w:eastAsia="ko-KR"/>
        </w:rPr>
        <w:t xml:space="preserve">d in </w:t>
      </w:r>
      <w:r w:rsidR="00850F60">
        <w:rPr>
          <w:rFonts w:hint="eastAsia"/>
          <w:lang w:eastAsia="ko-KR"/>
        </w:rPr>
        <w:t>Fig. 4</w:t>
      </w:r>
      <w:r>
        <w:rPr>
          <w:rFonts w:hint="eastAsia"/>
          <w:lang w:eastAsia="ko-KR"/>
        </w:rPr>
        <w:t>.</w:t>
      </w:r>
      <w:r w:rsidR="00CD5758">
        <w:rPr>
          <w:rFonts w:hint="eastAsia"/>
          <w:lang w:eastAsia="ko-KR"/>
        </w:rPr>
        <w:t xml:space="preserve"> It show</w:t>
      </w:r>
      <w:r w:rsidR="001238BE">
        <w:rPr>
          <w:rFonts w:hint="eastAsia"/>
          <w:lang w:eastAsia="ko-KR"/>
        </w:rPr>
        <w:t>s</w:t>
      </w:r>
      <w:r w:rsidR="00CD5758">
        <w:rPr>
          <w:rFonts w:hint="eastAsia"/>
          <w:lang w:eastAsia="ko-KR"/>
        </w:rPr>
        <w:t xml:space="preserve"> the achievable spectral efficiency for CQI </w:t>
      </w:r>
      <w:r w:rsidR="00E00F3F">
        <w:rPr>
          <w:rFonts w:hint="eastAsia"/>
          <w:lang w:eastAsia="ko-KR"/>
        </w:rPr>
        <w:t>ind</w:t>
      </w:r>
      <w:r w:rsidR="00E00F3F">
        <w:rPr>
          <w:lang w:eastAsia="ko-KR"/>
        </w:rPr>
        <w:t>ices</w:t>
      </w:r>
      <w:r w:rsidR="00E00F3F">
        <w:rPr>
          <w:rFonts w:hint="eastAsia"/>
          <w:lang w:eastAsia="ko-KR"/>
        </w:rPr>
        <w:t xml:space="preserve"> </w:t>
      </w:r>
      <w:r w:rsidR="00CD5758">
        <w:rPr>
          <w:rFonts w:hint="eastAsia"/>
          <w:lang w:eastAsia="ko-KR"/>
        </w:rPr>
        <w:t>in the proposed tables as a function of required SNR over AWGN channel</w:t>
      </w:r>
      <w:r w:rsidR="0040277A">
        <w:rPr>
          <w:lang w:eastAsia="ko-KR"/>
        </w:rPr>
        <w:t>s</w:t>
      </w:r>
      <w:r w:rsidR="00CD5758">
        <w:rPr>
          <w:lang w:eastAsia="ko-KR"/>
        </w:rPr>
        <w:t>.</w:t>
      </w:r>
      <w:r w:rsidR="00CD5758">
        <w:rPr>
          <w:rFonts w:hint="eastAsia"/>
          <w:lang w:eastAsia="ko-KR"/>
        </w:rPr>
        <w:t xml:space="preserve"> The LDPC decoder is set to sum-product algorithm using 50 iterations. </w:t>
      </w:r>
      <w:r w:rsidR="0010768B">
        <w:rPr>
          <w:rFonts w:hint="eastAsia"/>
          <w:lang w:eastAsia="ko-KR"/>
        </w:rPr>
        <w:t>T</w:t>
      </w:r>
      <w:r w:rsidR="00CD5758">
        <w:rPr>
          <w:rFonts w:hint="eastAsia"/>
          <w:lang w:eastAsia="ko-KR"/>
        </w:rPr>
        <w:t xml:space="preserve">he required SNRs for adjacent CQI indexes in the table are evenly distributed and provide good spacing in all SNR </w:t>
      </w:r>
      <w:r w:rsidR="00CD5758">
        <w:rPr>
          <w:lang w:eastAsia="ko-KR"/>
        </w:rPr>
        <w:t>regions</w:t>
      </w:r>
      <w:r w:rsidR="00CD5758">
        <w:rPr>
          <w:rFonts w:hint="eastAsia"/>
          <w:lang w:eastAsia="ko-KR"/>
        </w:rPr>
        <w:t xml:space="preserve"> for both </w:t>
      </w:r>
      <w:r w:rsidR="00CD5758" w:rsidRPr="003A04D9">
        <w:t>10</w:t>
      </w:r>
      <w:r w:rsidR="00CD5758" w:rsidRPr="003A04D9">
        <w:rPr>
          <w:vertAlign w:val="superscript"/>
        </w:rPr>
        <w:t>-</w:t>
      </w:r>
      <w:r w:rsidR="00CD5758">
        <w:rPr>
          <w:rFonts w:hint="eastAsia"/>
          <w:vertAlign w:val="superscript"/>
          <w:lang w:eastAsia="ko-KR"/>
        </w:rPr>
        <w:t>1</w:t>
      </w:r>
      <w:r w:rsidR="00CD5758" w:rsidRPr="003A04D9">
        <w:t xml:space="preserve"> and 10</w:t>
      </w:r>
      <w:r w:rsidR="00CD5758" w:rsidRPr="003A04D9">
        <w:rPr>
          <w:vertAlign w:val="superscript"/>
        </w:rPr>
        <w:t>-</w:t>
      </w:r>
      <w:r w:rsidR="00CD5758">
        <w:rPr>
          <w:rFonts w:hint="eastAsia"/>
          <w:vertAlign w:val="superscript"/>
          <w:lang w:eastAsia="ko-KR"/>
        </w:rPr>
        <w:t>4</w:t>
      </w:r>
      <w:r w:rsidR="00CD5758" w:rsidRPr="003A04D9">
        <w:t xml:space="preserve"> target BLER</w:t>
      </w:r>
      <w:r w:rsidR="00CD5758">
        <w:rPr>
          <w:rFonts w:hint="eastAsia"/>
          <w:lang w:eastAsia="ko-KR"/>
        </w:rPr>
        <w:t>.</w:t>
      </w:r>
    </w:p>
    <w:p w14:paraId="33556C45" w14:textId="77777777" w:rsidR="00D02AED" w:rsidRPr="00C9628B" w:rsidRDefault="00D02AED" w:rsidP="00D02AED">
      <w:pPr>
        <w:spacing w:line="276" w:lineRule="auto"/>
        <w:ind w:firstLine="400"/>
        <w:jc w:val="center"/>
        <w:rPr>
          <w:b/>
          <w:lang w:eastAsia="ko-KR"/>
        </w:rPr>
      </w:pPr>
      <w:r w:rsidRPr="00C9628B">
        <w:rPr>
          <w:rFonts w:hint="eastAsia"/>
          <w:b/>
          <w:lang w:eastAsia="ko-KR"/>
        </w:rPr>
        <w:t>Table</w:t>
      </w:r>
      <w:r w:rsidRPr="00C9628B">
        <w:rPr>
          <w:b/>
          <w:lang w:eastAsia="ko-KR"/>
        </w:rPr>
        <w:t xml:space="preserve"> </w:t>
      </w:r>
      <w:r w:rsidRPr="00C9628B">
        <w:rPr>
          <w:rFonts w:hint="eastAsia"/>
          <w:b/>
          <w:lang w:eastAsia="ko-KR"/>
        </w:rPr>
        <w:t>2</w:t>
      </w:r>
      <w:r w:rsidRPr="00C9628B">
        <w:rPr>
          <w:b/>
          <w:lang w:eastAsia="ko-KR"/>
        </w:rPr>
        <w:t xml:space="preserve"> Proposed 4-bit CQI Table for URLLC </w:t>
      </w:r>
      <w:r w:rsidRPr="00C9628B">
        <w:rPr>
          <w:rFonts w:hint="eastAsia"/>
          <w:b/>
          <w:lang w:eastAsia="ko-KR"/>
        </w:rPr>
        <w:t>target BLER=10</w:t>
      </w:r>
      <w:r w:rsidRPr="00C9628B">
        <w:rPr>
          <w:rFonts w:hint="eastAsia"/>
          <w:b/>
          <w:vertAlign w:val="superscript"/>
          <w:lang w:eastAsia="ko-KR"/>
        </w:rPr>
        <w:t>-4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116E56" w:rsidRPr="00E9040D" w14:paraId="1E179521" w14:textId="77777777" w:rsidTr="00BB7EE3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921D4" w14:textId="77777777" w:rsidR="00116E56" w:rsidRPr="00E9040D" w:rsidRDefault="00116E56" w:rsidP="00BB7EE3">
            <w:pPr>
              <w:pStyle w:val="TAH"/>
            </w:pPr>
            <w:r w:rsidRPr="00E9040D"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39257" w14:textId="77777777" w:rsidR="00116E56" w:rsidRPr="00E9040D" w:rsidRDefault="00116E56" w:rsidP="00BB7EE3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1E2A9" w14:textId="77777777" w:rsidR="00116E56" w:rsidRPr="00E9040D" w:rsidRDefault="00116E56" w:rsidP="00BB7EE3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112B5" w14:textId="77777777" w:rsidR="00116E56" w:rsidRPr="00E9040D" w:rsidRDefault="00116E56" w:rsidP="00BB7EE3">
            <w:pPr>
              <w:pStyle w:val="TAH"/>
            </w:pPr>
            <w:r w:rsidRPr="00E9040D">
              <w:t>efficiency</w:t>
            </w:r>
          </w:p>
        </w:tc>
      </w:tr>
      <w:tr w:rsidR="00116E56" w:rsidRPr="00E9040D" w14:paraId="165D62CB" w14:textId="77777777" w:rsidTr="00BB7EE3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0DF7E" w14:textId="77777777" w:rsidR="00116E56" w:rsidRPr="00E9040D" w:rsidRDefault="00116E56" w:rsidP="00BB7EE3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AA9B5" w14:textId="77777777" w:rsidR="00116E56" w:rsidRPr="00E9040D" w:rsidRDefault="00116E56" w:rsidP="00BB7EE3">
            <w:pPr>
              <w:pStyle w:val="TAC"/>
            </w:pPr>
            <w:r w:rsidRPr="00E9040D">
              <w:t>out of range</w:t>
            </w:r>
          </w:p>
        </w:tc>
      </w:tr>
      <w:tr w:rsidR="00116E56" w:rsidRPr="00E9040D" w14:paraId="5CF2CA7C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3B7A7" w14:textId="77777777" w:rsidR="00116E56" w:rsidRPr="00E9040D" w:rsidRDefault="00116E56" w:rsidP="00BB7EE3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93417" w14:textId="77777777" w:rsidR="00116E56" w:rsidRPr="00E9040D" w:rsidRDefault="00116E56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05FED" w14:textId="77777777" w:rsidR="00116E56" w:rsidRPr="00E9040D" w:rsidRDefault="00116E56" w:rsidP="00BB7EE3">
            <w:pPr>
              <w:pStyle w:val="TAC"/>
            </w:pPr>
            <w:r w:rsidRPr="00897831">
              <w:t>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CCD75" w14:textId="77777777" w:rsidR="00116E56" w:rsidRPr="00E9040D" w:rsidRDefault="00116E56" w:rsidP="00BB7EE3">
            <w:pPr>
              <w:pStyle w:val="TAC"/>
            </w:pPr>
            <w:r w:rsidRPr="0065580F">
              <w:t>0.1055</w:t>
            </w:r>
          </w:p>
        </w:tc>
      </w:tr>
      <w:tr w:rsidR="00116E56" w:rsidRPr="00E9040D" w14:paraId="0F34D787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ECDBD" w14:textId="77777777" w:rsidR="00116E56" w:rsidRPr="00E9040D" w:rsidRDefault="00116E56" w:rsidP="00BB7EE3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7AB92" w14:textId="77777777" w:rsidR="00116E56" w:rsidRPr="00E9040D" w:rsidRDefault="00116E56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DC6B2" w14:textId="77777777" w:rsidR="00116E56" w:rsidRPr="00E9040D" w:rsidRDefault="00116E56" w:rsidP="00BB7EE3">
            <w:pPr>
              <w:pStyle w:val="TAC"/>
            </w:pPr>
            <w:r w:rsidRPr="00897831">
              <w:t>84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C7F85" w14:textId="77777777" w:rsidR="00116E56" w:rsidRPr="00E9040D" w:rsidRDefault="00116E56" w:rsidP="00BB7EE3">
            <w:pPr>
              <w:pStyle w:val="TAC"/>
            </w:pPr>
            <w:r w:rsidRPr="0065580F">
              <w:t>0.1875</w:t>
            </w:r>
          </w:p>
        </w:tc>
      </w:tr>
      <w:tr w:rsidR="00116E56" w:rsidRPr="00E9040D" w14:paraId="20D8F971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D1115" w14:textId="77777777" w:rsidR="00116E56" w:rsidRPr="00E9040D" w:rsidRDefault="00116E56" w:rsidP="00BB7EE3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557ED" w14:textId="77777777" w:rsidR="00116E56" w:rsidRPr="00E9040D" w:rsidRDefault="00116E56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AFE55" w14:textId="77777777" w:rsidR="00116E56" w:rsidRPr="00E9040D" w:rsidRDefault="00116E56" w:rsidP="00BB7EE3">
            <w:pPr>
              <w:pStyle w:val="TAC"/>
            </w:pPr>
            <w:r w:rsidRPr="00897831">
              <w:t>157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BD78C" w14:textId="77777777" w:rsidR="00116E56" w:rsidRPr="00E9040D" w:rsidRDefault="00116E56" w:rsidP="00BB7EE3">
            <w:pPr>
              <w:pStyle w:val="TAC"/>
            </w:pPr>
            <w:r w:rsidRPr="0065580F">
              <w:t>0.330</w:t>
            </w:r>
            <w:r>
              <w:t>1</w:t>
            </w:r>
          </w:p>
        </w:tc>
      </w:tr>
      <w:tr w:rsidR="00116E56" w:rsidRPr="00E9040D" w14:paraId="38D14B8F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626E3" w14:textId="77777777" w:rsidR="00116E56" w:rsidRPr="00E9040D" w:rsidRDefault="00116E56" w:rsidP="00BB7EE3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EAD35" w14:textId="77777777" w:rsidR="00116E56" w:rsidRPr="00E9040D" w:rsidRDefault="00116E56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77C75" w14:textId="77777777" w:rsidR="00116E56" w:rsidRPr="00E9040D" w:rsidRDefault="00116E56" w:rsidP="00BB7EE3">
            <w:pPr>
              <w:pStyle w:val="TAC"/>
            </w:pPr>
            <w:r w:rsidRPr="00897831">
              <w:t>272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E62CE" w14:textId="77777777" w:rsidR="00116E56" w:rsidRPr="00E9040D" w:rsidRDefault="00116E56" w:rsidP="00BB7EE3">
            <w:pPr>
              <w:pStyle w:val="TAC"/>
            </w:pPr>
            <w:r w:rsidRPr="0065580F">
              <w:t>0.554</w:t>
            </w:r>
            <w:r>
              <w:t>7</w:t>
            </w:r>
          </w:p>
        </w:tc>
      </w:tr>
      <w:tr w:rsidR="00116E56" w:rsidRPr="00E9040D" w14:paraId="707FB70D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C74CE" w14:textId="77777777" w:rsidR="00116E56" w:rsidRPr="00E9040D" w:rsidRDefault="00116E56" w:rsidP="00BB7EE3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9E418" w14:textId="77777777" w:rsidR="00116E56" w:rsidRPr="00E9040D" w:rsidRDefault="00116E56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03DB8" w14:textId="77777777" w:rsidR="00116E56" w:rsidRPr="00E9040D" w:rsidRDefault="00116E56" w:rsidP="00BB7EE3">
            <w:pPr>
              <w:pStyle w:val="TAC"/>
            </w:pPr>
            <w:r w:rsidRPr="00897831">
              <w:t>413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C7CE2" w14:textId="77777777" w:rsidR="00116E56" w:rsidRPr="00E9040D" w:rsidRDefault="00116E56" w:rsidP="00BB7EE3">
            <w:pPr>
              <w:pStyle w:val="TAC"/>
            </w:pPr>
            <w:r w:rsidRPr="0065580F">
              <w:t>0.830</w:t>
            </w:r>
            <w:r>
              <w:t>1</w:t>
            </w:r>
          </w:p>
        </w:tc>
      </w:tr>
      <w:tr w:rsidR="00116E56" w:rsidRPr="00E9040D" w14:paraId="76176395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E7378" w14:textId="77777777" w:rsidR="00116E56" w:rsidRPr="00E9040D" w:rsidRDefault="00116E56" w:rsidP="00BB7EE3">
            <w:pPr>
              <w:pStyle w:val="TAC"/>
            </w:pPr>
            <w:r w:rsidRPr="00E9040D"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0A546" w14:textId="77777777" w:rsidR="00116E56" w:rsidRPr="00E9040D" w:rsidRDefault="00116E56" w:rsidP="00BB7EE3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150D0" w14:textId="77777777" w:rsidR="00116E56" w:rsidRPr="00E9040D" w:rsidRDefault="00116E56" w:rsidP="00BB7EE3">
            <w:pPr>
              <w:pStyle w:val="TAC"/>
            </w:pPr>
            <w:r w:rsidRPr="00897831">
              <w:t>566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601FE" w14:textId="77777777" w:rsidR="00116E56" w:rsidRPr="00E9040D" w:rsidRDefault="00116E56" w:rsidP="00BB7EE3">
            <w:pPr>
              <w:pStyle w:val="TAC"/>
            </w:pPr>
            <w:r w:rsidRPr="0065580F">
              <w:t>1.1289</w:t>
            </w:r>
          </w:p>
        </w:tc>
      </w:tr>
      <w:tr w:rsidR="00116E56" w:rsidRPr="00E9040D" w14:paraId="61E9D130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440F" w14:textId="77777777" w:rsidR="00116E56" w:rsidRPr="00E9040D" w:rsidRDefault="00116E56" w:rsidP="00BB7EE3">
            <w:pPr>
              <w:pStyle w:val="TAC"/>
            </w:pPr>
            <w:r w:rsidRPr="00E9040D"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3FA19" w14:textId="77777777" w:rsidR="00116E56" w:rsidRPr="00E9040D" w:rsidRDefault="00116E56" w:rsidP="00BB7EE3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E544B" w14:textId="77777777" w:rsidR="00116E56" w:rsidRPr="00E9040D" w:rsidRDefault="00116E56" w:rsidP="00BB7EE3">
            <w:pPr>
              <w:pStyle w:val="TAC"/>
            </w:pPr>
            <w:r w:rsidRPr="00897831">
              <w:t>342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49876" w14:textId="77777777" w:rsidR="00116E56" w:rsidRPr="00E9040D" w:rsidRDefault="00116E56" w:rsidP="00BB7EE3">
            <w:pPr>
              <w:pStyle w:val="TAC"/>
            </w:pPr>
            <w:r w:rsidRPr="0065580F">
              <w:t>1.3828</w:t>
            </w:r>
          </w:p>
        </w:tc>
      </w:tr>
      <w:tr w:rsidR="00116E56" w:rsidRPr="00E9040D" w14:paraId="542FC7FD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14F9" w14:textId="77777777" w:rsidR="00116E56" w:rsidRPr="00E9040D" w:rsidRDefault="00116E56" w:rsidP="00BB7EE3">
            <w:pPr>
              <w:pStyle w:val="TAC"/>
            </w:pPr>
            <w:r w:rsidRPr="00E9040D"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07BEE" w14:textId="77777777" w:rsidR="00116E56" w:rsidRPr="00E9040D" w:rsidRDefault="00116E56" w:rsidP="00BB7EE3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F53BF" w14:textId="77777777" w:rsidR="00116E56" w:rsidRPr="00E9040D" w:rsidRDefault="00116E56" w:rsidP="00BB7EE3">
            <w:pPr>
              <w:pStyle w:val="TAC"/>
            </w:pPr>
            <w:r w:rsidRPr="00897831">
              <w:t>454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C8AA6" w14:textId="77777777" w:rsidR="00116E56" w:rsidRPr="00E9040D" w:rsidRDefault="00116E56" w:rsidP="00BB7EE3">
            <w:pPr>
              <w:pStyle w:val="TAC"/>
            </w:pPr>
            <w:r w:rsidRPr="0065580F">
              <w:t>1.8203</w:t>
            </w:r>
          </w:p>
        </w:tc>
      </w:tr>
      <w:tr w:rsidR="00116E56" w:rsidRPr="00E9040D" w14:paraId="6607A16D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80BE7" w14:textId="77777777" w:rsidR="00116E56" w:rsidRPr="00E9040D" w:rsidRDefault="00116E56" w:rsidP="00BB7EE3">
            <w:pPr>
              <w:pStyle w:val="TAC"/>
            </w:pPr>
            <w:r w:rsidRPr="00E9040D"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D7256" w14:textId="77777777" w:rsidR="00116E56" w:rsidRPr="00E9040D" w:rsidRDefault="00116E56" w:rsidP="00BB7EE3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829C8" w14:textId="77777777" w:rsidR="00116E56" w:rsidRPr="00E9040D" w:rsidRDefault="00116E56" w:rsidP="00BB7EE3">
            <w:pPr>
              <w:pStyle w:val="TAC"/>
            </w:pPr>
            <w:r w:rsidRPr="00897831">
              <w:t>580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79DA5" w14:textId="77777777" w:rsidR="00116E56" w:rsidRPr="00E9040D" w:rsidRDefault="00116E56" w:rsidP="00BB7EE3">
            <w:pPr>
              <w:pStyle w:val="TAC"/>
            </w:pPr>
            <w:r w:rsidRPr="0065580F">
              <w:t>2.3125</w:t>
            </w:r>
          </w:p>
        </w:tc>
      </w:tr>
      <w:tr w:rsidR="00116E56" w:rsidRPr="00E9040D" w14:paraId="4A3F2E5C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8AE4F" w14:textId="77777777" w:rsidR="00116E56" w:rsidRPr="00E9040D" w:rsidRDefault="00116E56" w:rsidP="00BB7EE3">
            <w:pPr>
              <w:pStyle w:val="TAC"/>
            </w:pPr>
            <w:r w:rsidRPr="00E9040D"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3F321" w14:textId="77777777" w:rsidR="00116E56" w:rsidRPr="00E9040D" w:rsidRDefault="00116E56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2F814" w14:textId="77777777" w:rsidR="00116E56" w:rsidRPr="00E9040D" w:rsidRDefault="00116E56" w:rsidP="00BB7EE3">
            <w:pPr>
              <w:pStyle w:val="TAC"/>
            </w:pPr>
            <w:r w:rsidRPr="00897831">
              <w:t>430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3EEDB" w14:textId="77777777" w:rsidR="00116E56" w:rsidRPr="00E9040D" w:rsidRDefault="00116E56" w:rsidP="00BB7EE3">
            <w:pPr>
              <w:pStyle w:val="TAC"/>
            </w:pPr>
            <w:r w:rsidRPr="0065580F">
              <w:t>2.5898</w:t>
            </w:r>
          </w:p>
        </w:tc>
      </w:tr>
      <w:tr w:rsidR="00116E56" w:rsidRPr="00E9040D" w14:paraId="7CC3FF3F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2615A" w14:textId="77777777" w:rsidR="00116E56" w:rsidRPr="00E9040D" w:rsidRDefault="00116E56" w:rsidP="00BB7EE3">
            <w:pPr>
              <w:pStyle w:val="TAC"/>
            </w:pPr>
            <w:r w:rsidRPr="00E9040D"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DA30C" w14:textId="77777777" w:rsidR="00116E56" w:rsidRPr="00E9040D" w:rsidRDefault="00116E56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4C5AC" w14:textId="77777777" w:rsidR="00116E56" w:rsidRPr="00E9040D" w:rsidRDefault="00116E56" w:rsidP="00BB7EE3">
            <w:pPr>
              <w:pStyle w:val="TAC"/>
            </w:pPr>
            <w:r w:rsidRPr="00897831">
              <w:t>531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027D0" w14:textId="77777777" w:rsidR="00116E56" w:rsidRPr="00E9040D" w:rsidRDefault="00116E56" w:rsidP="00BB7EE3">
            <w:pPr>
              <w:pStyle w:val="TAC"/>
            </w:pPr>
            <w:r w:rsidRPr="0065580F">
              <w:t>3.1816</w:t>
            </w:r>
          </w:p>
        </w:tc>
      </w:tr>
      <w:tr w:rsidR="00116E56" w:rsidRPr="00E9040D" w14:paraId="797EF5BB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405EE" w14:textId="77777777" w:rsidR="00116E56" w:rsidRPr="00E9040D" w:rsidRDefault="00116E56" w:rsidP="00BB7EE3">
            <w:pPr>
              <w:pStyle w:val="TAC"/>
            </w:pPr>
            <w:r w:rsidRPr="00E9040D"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44079" w14:textId="77777777" w:rsidR="00116E56" w:rsidRPr="00E9040D" w:rsidRDefault="00116E56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A2099" w14:textId="77777777" w:rsidR="00116E56" w:rsidRPr="00E9040D" w:rsidRDefault="00116E56" w:rsidP="00BB7EE3">
            <w:pPr>
              <w:pStyle w:val="TAC"/>
            </w:pPr>
            <w:r w:rsidRPr="00897831">
              <w:t>630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161BA" w14:textId="77777777" w:rsidR="00116E56" w:rsidRPr="00E9040D" w:rsidRDefault="00116E56" w:rsidP="00BB7EE3">
            <w:pPr>
              <w:pStyle w:val="TAC"/>
            </w:pPr>
            <w:r w:rsidRPr="0065580F">
              <w:t>3.7617</w:t>
            </w:r>
          </w:p>
        </w:tc>
      </w:tr>
      <w:tr w:rsidR="00116E56" w:rsidRPr="00E9040D" w14:paraId="30ED2642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60CFC" w14:textId="77777777" w:rsidR="00116E56" w:rsidRPr="00E9040D" w:rsidRDefault="00116E56" w:rsidP="00BB7EE3">
            <w:pPr>
              <w:pStyle w:val="TAC"/>
            </w:pPr>
            <w:r w:rsidRPr="00E9040D"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CD15F" w14:textId="77777777" w:rsidR="00116E56" w:rsidRPr="00E9040D" w:rsidRDefault="00116E56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921B2" w14:textId="77777777" w:rsidR="00116E56" w:rsidRPr="00E9040D" w:rsidRDefault="00116E56" w:rsidP="00BB7EE3">
            <w:pPr>
              <w:pStyle w:val="TAC"/>
            </w:pPr>
            <w:r w:rsidRPr="00897831">
              <w:t>736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E90FD" w14:textId="77777777" w:rsidR="00116E56" w:rsidRPr="00E9040D" w:rsidRDefault="00116E56" w:rsidP="00BB7EE3">
            <w:pPr>
              <w:pStyle w:val="TAC"/>
            </w:pPr>
            <w:r w:rsidRPr="0065580F">
              <w:t>4.3828</w:t>
            </w:r>
          </w:p>
        </w:tc>
      </w:tr>
      <w:tr w:rsidR="00116E56" w:rsidRPr="00E9040D" w14:paraId="4A82CBA5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17E7B" w14:textId="77777777" w:rsidR="00116E56" w:rsidRPr="00E9040D" w:rsidRDefault="00116E56" w:rsidP="00BB7EE3">
            <w:pPr>
              <w:pStyle w:val="TAC"/>
            </w:pPr>
            <w:r w:rsidRPr="00E9040D"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DF99F" w14:textId="77777777" w:rsidR="00116E56" w:rsidRPr="00E9040D" w:rsidRDefault="00116E56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E006E" w14:textId="77777777" w:rsidR="00116E56" w:rsidRPr="00E9040D" w:rsidRDefault="00116E56" w:rsidP="00BB7EE3">
            <w:pPr>
              <w:pStyle w:val="TAC"/>
            </w:pPr>
            <w:r w:rsidRPr="00897831">
              <w:t>837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37A97" w14:textId="77777777" w:rsidR="00116E56" w:rsidRPr="00E9040D" w:rsidRDefault="00116E56" w:rsidP="00BB7EE3">
            <w:pPr>
              <w:pStyle w:val="TAC"/>
            </w:pPr>
            <w:r w:rsidRPr="0065580F">
              <w:t>4.9746</w:t>
            </w:r>
          </w:p>
        </w:tc>
      </w:tr>
      <w:tr w:rsidR="00116E56" w:rsidRPr="00E9040D" w14:paraId="442A851B" w14:textId="77777777" w:rsidTr="00BB7EE3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5C26" w14:textId="77777777" w:rsidR="00116E56" w:rsidRPr="00E9040D" w:rsidRDefault="00116E56" w:rsidP="00BB7EE3">
            <w:pPr>
              <w:pStyle w:val="TAC"/>
            </w:pPr>
            <w:r w:rsidRPr="00E9040D"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AE42A" w14:textId="77777777" w:rsidR="00116E56" w:rsidRPr="00E9040D" w:rsidRDefault="00116E56" w:rsidP="00BB7EE3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FE83D" w14:textId="77777777" w:rsidR="00116E56" w:rsidRPr="00E9040D" w:rsidRDefault="00116E56" w:rsidP="00BB7EE3">
            <w:pPr>
              <w:pStyle w:val="TAC"/>
            </w:pPr>
            <w:r w:rsidRPr="00897831">
              <w:t>912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D42DA" w14:textId="77777777" w:rsidR="00116E56" w:rsidRPr="00E9040D" w:rsidRDefault="00116E56" w:rsidP="00BB7EE3">
            <w:pPr>
              <w:pStyle w:val="TAC"/>
            </w:pPr>
            <w:r w:rsidRPr="0065580F">
              <w:t>5.414</w:t>
            </w:r>
            <w:r>
              <w:t>1</w:t>
            </w:r>
          </w:p>
        </w:tc>
      </w:tr>
    </w:tbl>
    <w:p w14:paraId="28BE1BDF" w14:textId="4B929684" w:rsidR="001B22A5" w:rsidRDefault="001B22A5" w:rsidP="00736C36">
      <w:pPr>
        <w:pStyle w:val="maintext"/>
        <w:spacing w:after="180"/>
        <w:ind w:firstLineChars="0" w:firstLine="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38C34024" wp14:editId="2D51BA3A">
            <wp:extent cx="3818535" cy="2154832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375" cy="2160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 wp14:anchorId="514711E8" wp14:editId="6CECFADE">
            <wp:extent cx="3833165" cy="2146573"/>
            <wp:effectExtent l="0" t="0" r="0" b="635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01" cy="21602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78641" w14:textId="11915ABA" w:rsidR="00736C36" w:rsidRPr="00AE5BF7" w:rsidRDefault="00736C36" w:rsidP="00736C36">
      <w:pPr>
        <w:jc w:val="center"/>
        <w:rPr>
          <w:lang w:eastAsia="ko-KR"/>
        </w:rPr>
      </w:pPr>
      <w:r w:rsidRPr="00DA6460">
        <w:rPr>
          <w:rFonts w:hint="eastAsia"/>
          <w:b/>
          <w:lang w:eastAsia="ko-KR"/>
        </w:rPr>
        <w:t xml:space="preserve">Fig. </w:t>
      </w:r>
      <w:r w:rsidR="00FC33D8">
        <w:rPr>
          <w:rFonts w:hint="eastAsia"/>
          <w:b/>
          <w:lang w:eastAsia="ko-KR"/>
        </w:rPr>
        <w:t>4</w:t>
      </w:r>
      <w:r w:rsidRPr="00DA6460"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Spectral</w:t>
      </w:r>
      <w:r>
        <w:rPr>
          <w:rFonts w:hint="eastAsia"/>
          <w:b/>
          <w:lang w:eastAsia="ko-KR"/>
        </w:rPr>
        <w:t xml:space="preserve"> efficiency</w:t>
      </w:r>
      <w:r w:rsidRPr="001A4550">
        <w:rPr>
          <w:b/>
          <w:lang w:eastAsia="ko-KR"/>
        </w:rPr>
        <w:t xml:space="preserve"> curves</w:t>
      </w:r>
      <w:r w:rsidRPr="001A4550">
        <w:rPr>
          <w:rFonts w:hint="eastAsia"/>
          <w:b/>
          <w:lang w:eastAsia="ko-KR"/>
        </w:rPr>
        <w:t xml:space="preserve"> with </w:t>
      </w:r>
      <w:r w:rsidR="00FC33D8">
        <w:rPr>
          <w:rFonts w:hint="eastAsia"/>
          <w:b/>
          <w:lang w:eastAsia="ko-KR"/>
        </w:rPr>
        <w:t xml:space="preserve">proposed </w:t>
      </w:r>
      <w:r w:rsidRPr="001A4550">
        <w:rPr>
          <w:rFonts w:hint="eastAsia"/>
          <w:b/>
          <w:lang w:eastAsia="ko-KR"/>
        </w:rPr>
        <w:t>CQI table</w:t>
      </w:r>
      <w:r w:rsidRPr="001A4550">
        <w:rPr>
          <w:b/>
          <w:lang w:eastAsia="ko-KR"/>
        </w:rPr>
        <w:t>s (960 REs)</w:t>
      </w:r>
    </w:p>
    <w:p w14:paraId="4038B7A1" w14:textId="77777777" w:rsidR="00DB2A4F" w:rsidRDefault="00DB2A4F" w:rsidP="00D15641">
      <w:pPr>
        <w:pStyle w:val="maintext"/>
        <w:spacing w:before="180" w:after="180"/>
        <w:ind w:firstLine="400"/>
        <w:rPr>
          <w:b/>
          <w:lang w:eastAsia="ko-KR"/>
        </w:rPr>
      </w:pPr>
    </w:p>
    <w:p w14:paraId="55C54D24" w14:textId="433AC231" w:rsidR="004C240D" w:rsidRPr="004C240D" w:rsidRDefault="00DB2A4F" w:rsidP="00D15641">
      <w:pPr>
        <w:pStyle w:val="maintext"/>
        <w:spacing w:before="180" w:after="180"/>
        <w:ind w:firstLine="400"/>
        <w:rPr>
          <w:lang w:eastAsia="ko-KR"/>
        </w:rPr>
      </w:pPr>
      <w:r w:rsidRPr="0019454D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2</w:t>
      </w:r>
      <w:r w:rsidRPr="0019454D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Support the CQI table1 and table 2 for URLLC</w:t>
      </w:r>
    </w:p>
    <w:p w14:paraId="3BFD83DB" w14:textId="043C95EE" w:rsidR="008C07C7" w:rsidRPr="00942026" w:rsidRDefault="008C07C7" w:rsidP="008C07C7">
      <w:pPr>
        <w:pStyle w:val="1"/>
        <w:pBdr>
          <w:top w:val="single" w:sz="12" w:space="3" w:color="auto"/>
        </w:pBdr>
        <w:tabs>
          <w:tab w:val="clear" w:pos="0"/>
          <w:tab w:val="clear" w:pos="426"/>
        </w:tabs>
        <w:overflowPunct/>
        <w:autoSpaceDE/>
        <w:autoSpaceDN/>
        <w:adjustRightInd/>
        <w:spacing w:before="0" w:line="276" w:lineRule="auto"/>
        <w:ind w:left="431" w:hanging="431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lastRenderedPageBreak/>
        <w:t>MCS table for URLLC</w:t>
      </w:r>
    </w:p>
    <w:p w14:paraId="2D1F1491" w14:textId="0E149439" w:rsidR="00283B39" w:rsidRDefault="000F1AE8" w:rsidP="00412BFD">
      <w:pPr>
        <w:spacing w:line="288" w:lineRule="auto"/>
        <w:ind w:firstLine="403"/>
        <w:jc w:val="both"/>
        <w:rPr>
          <w:lang w:eastAsia="ko-KR"/>
        </w:rPr>
      </w:pPr>
      <w:r>
        <w:rPr>
          <w:rFonts w:hint="eastAsia"/>
          <w:lang w:eastAsia="ko-KR"/>
        </w:rPr>
        <w:t>MCS tables</w:t>
      </w:r>
      <w:r w:rsidR="008C07C7">
        <w:rPr>
          <w:rFonts w:hint="eastAsia"/>
          <w:lang w:eastAsia="ko-KR"/>
        </w:rPr>
        <w:t xml:space="preserve"> </w:t>
      </w:r>
      <w:r w:rsidR="00C36962">
        <w:rPr>
          <w:rFonts w:hint="eastAsia"/>
          <w:lang w:eastAsia="ko-KR"/>
        </w:rPr>
        <w:t xml:space="preserve">can be defined based on </w:t>
      </w:r>
      <w:r w:rsidR="009953D8">
        <w:rPr>
          <w:rFonts w:hint="eastAsia"/>
          <w:lang w:eastAsia="ko-KR"/>
        </w:rPr>
        <w:t xml:space="preserve">the </w:t>
      </w:r>
      <w:r w:rsidR="00C36962">
        <w:rPr>
          <w:rFonts w:hint="eastAsia"/>
          <w:lang w:eastAsia="ko-KR"/>
        </w:rPr>
        <w:t xml:space="preserve">entries in the CQI tables. </w:t>
      </w:r>
      <w:r w:rsidR="00283B39">
        <w:rPr>
          <w:lang w:eastAsia="ko-KR"/>
        </w:rPr>
        <w:t>For</w:t>
      </w:r>
      <w:r w:rsidR="00283B39">
        <w:rPr>
          <w:rFonts w:hint="eastAsia"/>
          <w:lang w:eastAsia="ko-KR"/>
        </w:rPr>
        <w:t xml:space="preserve"> DL and UL CP-OFDM, it is </w:t>
      </w:r>
      <w:r w:rsidR="00283B39">
        <w:rPr>
          <w:lang w:eastAsia="ko-KR"/>
        </w:rPr>
        <w:t>reasonable</w:t>
      </w:r>
      <w:r w:rsidR="00283B39">
        <w:rPr>
          <w:rFonts w:hint="eastAsia"/>
          <w:lang w:eastAsia="ko-KR"/>
        </w:rPr>
        <w:t xml:space="preserve"> to use</w:t>
      </w:r>
      <w:r w:rsidR="00FC3544">
        <w:rPr>
          <w:lang w:eastAsia="ko-KR"/>
        </w:rPr>
        <w:t xml:space="preserve"> the</w:t>
      </w:r>
      <w:r w:rsidR="00283B39">
        <w:rPr>
          <w:rFonts w:hint="eastAsia"/>
          <w:lang w:eastAsia="ko-KR"/>
        </w:rPr>
        <w:t xml:space="preserve"> same MCS table. However, </w:t>
      </w:r>
      <m:oMath>
        <m:r>
          <m:rPr>
            <m:sty m:val="p"/>
          </m:rPr>
          <w:rPr>
            <w:rFonts w:ascii="Cambria Math" w:hAnsi="Cambria Math"/>
          </w:rPr>
          <m:t>π/2</m:t>
        </m:r>
      </m:oMath>
      <w:r w:rsidR="008F014D">
        <w:t>-</w:t>
      </w:r>
      <w:r w:rsidR="00283B39" w:rsidRPr="00E90EB6">
        <w:t>BPSK entries sh</w:t>
      </w:r>
      <w:r w:rsidR="00283B39">
        <w:rPr>
          <w:rFonts w:hint="eastAsia"/>
          <w:lang w:eastAsia="ko-KR"/>
        </w:rPr>
        <w:t>ould</w:t>
      </w:r>
      <w:r w:rsidR="00283B39" w:rsidRPr="00E90EB6">
        <w:t xml:space="preserve"> be </w:t>
      </w:r>
      <w:r w:rsidR="00283B39">
        <w:rPr>
          <w:rFonts w:hint="eastAsia"/>
          <w:lang w:eastAsia="ko-KR"/>
        </w:rPr>
        <w:t xml:space="preserve">taken into account </w:t>
      </w:r>
      <w:r w:rsidR="00283B39" w:rsidRPr="00E90EB6">
        <w:t>in the MCS table</w:t>
      </w:r>
      <w:r w:rsidR="00283B39">
        <w:rPr>
          <w:rFonts w:hint="eastAsia"/>
          <w:lang w:eastAsia="ko-KR"/>
        </w:rPr>
        <w:t xml:space="preserve"> for </w:t>
      </w:r>
      <w:r w:rsidR="00283B39">
        <w:t>UL DFT-s-OFDM</w:t>
      </w:r>
      <w:r w:rsidR="00283B39">
        <w:rPr>
          <w:rFonts w:hint="eastAsia"/>
          <w:lang w:eastAsia="ko-KR"/>
        </w:rPr>
        <w:t xml:space="preserve">. Similar to </w:t>
      </w:r>
      <w:proofErr w:type="spellStart"/>
      <w:r w:rsidR="00283B39">
        <w:rPr>
          <w:lang w:eastAsia="ko-KR"/>
        </w:rPr>
        <w:t>eMBB</w:t>
      </w:r>
      <w:proofErr w:type="spellEnd"/>
      <w:r w:rsidR="00283B39">
        <w:rPr>
          <w:lang w:eastAsia="ko-KR"/>
        </w:rPr>
        <w:t>,</w:t>
      </w:r>
      <w:r w:rsidR="00283B39">
        <w:rPr>
          <w:rFonts w:hint="eastAsia"/>
          <w:lang w:eastAsia="ko-KR"/>
        </w:rPr>
        <w:t xml:space="preserve"> most of entries </w:t>
      </w:r>
      <w:r w:rsidR="00E47339">
        <w:rPr>
          <w:rFonts w:hint="eastAsia"/>
          <w:lang w:eastAsia="ko-KR"/>
        </w:rPr>
        <w:t xml:space="preserve">in CQI table for UL DFT-s-OFDM </w:t>
      </w:r>
      <w:r w:rsidR="002F58FF">
        <w:rPr>
          <w:rFonts w:hint="eastAsia"/>
          <w:lang w:eastAsia="ko-KR"/>
        </w:rPr>
        <w:t xml:space="preserve">can be </w:t>
      </w:r>
      <w:r w:rsidR="008F014D">
        <w:rPr>
          <w:lang w:eastAsia="ko-KR"/>
        </w:rPr>
        <w:t xml:space="preserve">the </w:t>
      </w:r>
      <w:r w:rsidR="001B6B24">
        <w:rPr>
          <w:rFonts w:hint="eastAsia"/>
          <w:lang w:eastAsia="ko-KR"/>
        </w:rPr>
        <w:t xml:space="preserve">same </w:t>
      </w:r>
      <w:r w:rsidR="0002190C">
        <w:rPr>
          <w:lang w:eastAsia="ko-KR"/>
        </w:rPr>
        <w:t>as</w:t>
      </w:r>
      <w:r w:rsidR="0002190C">
        <w:rPr>
          <w:rFonts w:hint="eastAsia"/>
          <w:lang w:eastAsia="ko-KR"/>
        </w:rPr>
        <w:t xml:space="preserve"> </w:t>
      </w:r>
      <w:r w:rsidR="00E47339">
        <w:rPr>
          <w:rFonts w:hint="eastAsia"/>
          <w:lang w:eastAsia="ko-KR"/>
        </w:rPr>
        <w:t xml:space="preserve">that for </w:t>
      </w:r>
      <w:r w:rsidR="00283B39">
        <w:rPr>
          <w:rFonts w:hint="eastAsia"/>
          <w:lang w:eastAsia="ko-KR"/>
        </w:rPr>
        <w:t>DL</w:t>
      </w:r>
      <w:r w:rsidR="0002190C">
        <w:rPr>
          <w:lang w:eastAsia="ko-KR"/>
        </w:rPr>
        <w:t>,</w:t>
      </w:r>
      <w:r w:rsidR="00283B39">
        <w:rPr>
          <w:rFonts w:hint="eastAsia"/>
          <w:lang w:eastAsia="ko-KR"/>
        </w:rPr>
        <w:t xml:space="preserve"> and two lowest entries can be changed to </w:t>
      </w:r>
      <m:oMath>
        <m:r>
          <m:rPr>
            <m:sty m:val="p"/>
          </m:rPr>
          <w:rPr>
            <w:rFonts w:ascii="Cambria Math" w:hAnsi="Cambria Math"/>
          </w:rPr>
          <m:t>π/2</m:t>
        </m:r>
      </m:oMath>
      <w:r w:rsidR="0002190C">
        <w:t>-</w:t>
      </w:r>
      <w:r w:rsidR="0002190C" w:rsidRPr="00E90EB6">
        <w:t>BPSK</w:t>
      </w:r>
      <w:r w:rsidR="00283B39">
        <w:rPr>
          <w:rFonts w:hint="eastAsia"/>
          <w:lang w:eastAsia="ko-KR"/>
        </w:rPr>
        <w:t xml:space="preserve"> by doubling the code rate. </w:t>
      </w:r>
    </w:p>
    <w:p w14:paraId="171F3E06" w14:textId="6F87462A" w:rsidR="00C9628B" w:rsidRPr="00C9628B" w:rsidRDefault="00C9628B" w:rsidP="00C9628B">
      <w:pPr>
        <w:spacing w:line="276" w:lineRule="auto"/>
        <w:ind w:firstLine="400"/>
        <w:jc w:val="center"/>
        <w:rPr>
          <w:lang w:eastAsia="ko-KR"/>
        </w:rPr>
      </w:pPr>
      <w:r w:rsidRPr="00C9628B">
        <w:rPr>
          <w:rFonts w:hint="eastAsia"/>
          <w:b/>
          <w:lang w:eastAsia="ko-KR"/>
        </w:rPr>
        <w:t>Table</w:t>
      </w:r>
      <w:r w:rsidRPr="00C9628B">
        <w:rPr>
          <w:b/>
          <w:lang w:eastAsia="ko-KR"/>
        </w:rPr>
        <w:t xml:space="preserve"> </w:t>
      </w:r>
      <w:r w:rsidRPr="00C9628B">
        <w:rPr>
          <w:rFonts w:hint="eastAsia"/>
          <w:b/>
          <w:lang w:eastAsia="ko-KR"/>
        </w:rPr>
        <w:t>3</w:t>
      </w:r>
      <w:r w:rsidRPr="00C9628B">
        <w:rPr>
          <w:b/>
          <w:lang w:eastAsia="ko-KR"/>
        </w:rPr>
        <w:t xml:space="preserve"> Proposed </w:t>
      </w:r>
      <w:r w:rsidR="00895AD2">
        <w:rPr>
          <w:rFonts w:hint="eastAsia"/>
          <w:b/>
          <w:lang w:eastAsia="ko-KR"/>
        </w:rPr>
        <w:t>MCS</w:t>
      </w:r>
      <w:r w:rsidRPr="00C9628B">
        <w:rPr>
          <w:b/>
          <w:lang w:eastAsia="ko-KR"/>
        </w:rPr>
        <w:t xml:space="preserve"> Table for URLLC </w:t>
      </w:r>
      <w:r w:rsidRPr="00C9628B">
        <w:rPr>
          <w:rFonts w:hint="eastAsia"/>
          <w:b/>
          <w:lang w:eastAsia="ko-KR"/>
        </w:rPr>
        <w:t>DL and UL CP-OFDM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176"/>
        <w:gridCol w:w="1381"/>
        <w:gridCol w:w="1559"/>
        <w:gridCol w:w="1320"/>
        <w:gridCol w:w="1345"/>
      </w:tblGrid>
      <w:tr w:rsidR="00262C28" w:rsidRPr="0048482F" w14:paraId="07A32297" w14:textId="77777777" w:rsidTr="00262C28">
        <w:trPr>
          <w:cantSplit/>
          <w:jc w:val="center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4D7B01D0" w14:textId="7875A539" w:rsidR="00262C28" w:rsidRPr="0048482F" w:rsidRDefault="00262C28" w:rsidP="00BB7EE3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MCS Index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017297" w14:textId="718FF95C" w:rsidR="00262C28" w:rsidRPr="0048482F" w:rsidRDefault="00262C28" w:rsidP="00BB7EE3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Modulation Order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 xml:space="preserve"> </w:t>
            </w:r>
            <w:proofErr w:type="spellStart"/>
            <w:r w:rsidRPr="0048482F">
              <w:rPr>
                <w:i/>
              </w:rPr>
              <w:t>Q</w:t>
            </w:r>
            <w:r w:rsidRPr="0048482F">
              <w:rPr>
                <w:i/>
                <w:vertAlign w:val="subscript"/>
              </w:rPr>
              <w:t>m</w:t>
            </w:r>
            <w:proofErr w:type="spell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D33322" w14:textId="627D2AAB" w:rsidR="00262C28" w:rsidRPr="0048482F" w:rsidRDefault="0007036F" w:rsidP="00BB7EE3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Target BLER = 10</w:t>
            </w:r>
            <w:r w:rsidRPr="0007036F">
              <w:rPr>
                <w:rFonts w:hint="eastAsia"/>
                <w:vertAlign w:val="superscript"/>
                <w:lang w:eastAsia="ko-KR"/>
              </w:rPr>
              <w:t>-1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669545C9" w14:textId="108AD92E" w:rsidR="00262C28" w:rsidRPr="0048482F" w:rsidRDefault="0007036F" w:rsidP="00BB7EE3">
            <w:pPr>
              <w:pStyle w:val="TAH"/>
            </w:pPr>
            <w:r>
              <w:rPr>
                <w:rFonts w:hint="eastAsia"/>
                <w:lang w:eastAsia="ko-KR"/>
              </w:rPr>
              <w:t>Target BLER = 10</w:t>
            </w:r>
            <w:r>
              <w:rPr>
                <w:rFonts w:hint="eastAsia"/>
                <w:vertAlign w:val="superscript"/>
                <w:lang w:eastAsia="ko-KR"/>
              </w:rPr>
              <w:t>-4</w:t>
            </w:r>
          </w:p>
        </w:tc>
      </w:tr>
      <w:tr w:rsidR="0007036F" w:rsidRPr="0048482F" w14:paraId="5C820B3D" w14:textId="7E5B6AA0" w:rsidTr="00B64E27">
        <w:trPr>
          <w:cantSplit/>
          <w:jc w:val="center"/>
        </w:trPr>
        <w:tc>
          <w:tcPr>
            <w:tcW w:w="818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0BFA8291" w14:textId="36871D23" w:rsidR="0007036F" w:rsidRPr="0048482F" w:rsidRDefault="0007036F" w:rsidP="00BB7EE3">
            <w:pPr>
              <w:pStyle w:val="TAH"/>
              <w:rPr>
                <w:lang w:val="en-US"/>
              </w:rPr>
            </w:pPr>
          </w:p>
        </w:tc>
        <w:tc>
          <w:tcPr>
            <w:tcW w:w="1176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46FAD66" w14:textId="33D79C32" w:rsidR="0007036F" w:rsidRPr="0048482F" w:rsidRDefault="0007036F" w:rsidP="00BB7EE3">
            <w:pPr>
              <w:pStyle w:val="TAH"/>
              <w:rPr>
                <w:lang w:val="en-US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5BE8C9" w14:textId="637D0C86" w:rsidR="0007036F" w:rsidRPr="0048482F" w:rsidRDefault="0007036F" w:rsidP="00262C28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 xml:space="preserve">Target code Rate </w:t>
            </w:r>
            <w:r w:rsidRPr="0048482F">
              <w:rPr>
                <w:i/>
              </w:rPr>
              <w:t>R</w:t>
            </w:r>
            <w:r w:rsidRPr="0048482F">
              <w:t xml:space="preserve"> x [1024]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3FFE52D7" w14:textId="77777777" w:rsidR="0007036F" w:rsidRPr="0048482F" w:rsidRDefault="0007036F" w:rsidP="00BB7EE3">
            <w:pPr>
              <w:pStyle w:val="TAH"/>
            </w:pPr>
            <w:r w:rsidRPr="0048482F">
              <w:t>Spectral</w:t>
            </w:r>
          </w:p>
          <w:p w14:paraId="1ABCEAA2" w14:textId="77777777" w:rsidR="0007036F" w:rsidRPr="0048482F" w:rsidRDefault="0007036F" w:rsidP="00BB7EE3">
            <w:pPr>
              <w:pStyle w:val="TAH"/>
              <w:rPr>
                <w:lang w:val="en-US"/>
              </w:rPr>
            </w:pPr>
            <w:r w:rsidRPr="0048482F">
              <w:t>efficiency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166960" w14:textId="7E409AAE" w:rsidR="0007036F" w:rsidRPr="0048482F" w:rsidRDefault="0007036F" w:rsidP="00BB7EE3">
            <w:pPr>
              <w:pStyle w:val="TAH"/>
            </w:pPr>
            <w:r w:rsidRPr="0048482F">
              <w:rPr>
                <w:lang w:val="en-US"/>
              </w:rPr>
              <w:t xml:space="preserve">Target code Rate </w:t>
            </w:r>
            <w:r w:rsidRPr="0048482F">
              <w:rPr>
                <w:i/>
              </w:rPr>
              <w:t>R</w:t>
            </w:r>
            <w:r w:rsidRPr="0048482F">
              <w:t xml:space="preserve"> x [1024]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F7AF528" w14:textId="77777777" w:rsidR="0007036F" w:rsidRPr="0048482F" w:rsidRDefault="0007036F" w:rsidP="00146BD7">
            <w:pPr>
              <w:pStyle w:val="TAH"/>
            </w:pPr>
            <w:r w:rsidRPr="0048482F">
              <w:t>Spectral</w:t>
            </w:r>
          </w:p>
          <w:p w14:paraId="3AD534E8" w14:textId="7B1BC13D" w:rsidR="0007036F" w:rsidRPr="0048482F" w:rsidRDefault="0007036F" w:rsidP="00BB7EE3">
            <w:pPr>
              <w:pStyle w:val="TAH"/>
            </w:pPr>
            <w:r w:rsidRPr="0048482F">
              <w:t>efficiency</w:t>
            </w:r>
          </w:p>
        </w:tc>
      </w:tr>
      <w:tr w:rsidR="002D72E5" w:rsidRPr="0048482F" w14:paraId="13964128" w14:textId="205B887E" w:rsidTr="006D66D8">
        <w:trPr>
          <w:cantSplit/>
          <w:jc w:val="center"/>
        </w:trPr>
        <w:tc>
          <w:tcPr>
            <w:tcW w:w="8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F5FA75" w14:textId="77777777" w:rsidR="002D72E5" w:rsidRPr="005C18A4" w:rsidRDefault="002D72E5" w:rsidP="00BB7EE3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0</w:t>
            </w:r>
          </w:p>
        </w:tc>
        <w:tc>
          <w:tcPr>
            <w:tcW w:w="11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FF12" w14:textId="77777777" w:rsidR="002D72E5" w:rsidRPr="0048482F" w:rsidRDefault="002D72E5" w:rsidP="00BB7EE3">
            <w:pPr>
              <w:pStyle w:val="TAC"/>
              <w:rPr>
                <w:color w:val="000000"/>
                <w:lang w:val="en-US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13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2198" w14:textId="62E0987C" w:rsidR="002D72E5" w:rsidRPr="0048482F" w:rsidRDefault="002D72E5" w:rsidP="00BB7EE3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>78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85B5" w14:textId="38512E5B" w:rsidR="002D72E5" w:rsidRPr="0048482F" w:rsidRDefault="002D72E5" w:rsidP="00BB7EE3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0.1523 </w:t>
            </w:r>
          </w:p>
        </w:tc>
        <w:tc>
          <w:tcPr>
            <w:tcW w:w="13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05F0" w14:textId="6E72892C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42</w:t>
            </w:r>
          </w:p>
        </w:tc>
        <w:tc>
          <w:tcPr>
            <w:tcW w:w="13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C2EC" w14:textId="48071E4B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0.0820 </w:t>
            </w:r>
          </w:p>
        </w:tc>
      </w:tr>
      <w:tr w:rsidR="002D72E5" w:rsidRPr="0048482F" w14:paraId="0741B584" w14:textId="41829F71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64E4B31" w14:textId="77777777" w:rsidR="002D72E5" w:rsidRPr="005C18A4" w:rsidRDefault="002D72E5" w:rsidP="00BB7EE3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37FF" w14:textId="77777777" w:rsidR="002D72E5" w:rsidRPr="0048482F" w:rsidRDefault="002D72E5" w:rsidP="00BB7EE3">
            <w:pPr>
              <w:pStyle w:val="TAC"/>
              <w:rPr>
                <w:color w:val="000000"/>
                <w:lang w:val="en-US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F706" w14:textId="7EE9B12E" w:rsidR="002D72E5" w:rsidRPr="0048482F" w:rsidRDefault="002D72E5" w:rsidP="00BB7EE3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5C4D" w14:textId="5762DBD5" w:rsidR="002D72E5" w:rsidRPr="0048482F" w:rsidRDefault="002D72E5" w:rsidP="00BB7EE3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0.1934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855F" w14:textId="57B52D88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66C0" w14:textId="36AC4A0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0.1230 </w:t>
            </w:r>
          </w:p>
        </w:tc>
      </w:tr>
      <w:tr w:rsidR="002D72E5" w:rsidRPr="0048482F" w14:paraId="35105C68" w14:textId="5A7ABA67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EDD3DA0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1791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37D" w14:textId="1F7C460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5CFE" w14:textId="21058A6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0.2344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D56A" w14:textId="185E1B4F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0EBD" w14:textId="53F237C2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0.1641 </w:t>
            </w:r>
          </w:p>
        </w:tc>
      </w:tr>
      <w:tr w:rsidR="002D72E5" w:rsidRPr="0048482F" w14:paraId="22FCEDFF" w14:textId="4D9F2A39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FB5DD58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5176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E334" w14:textId="07468C3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F25F" w14:textId="40CDEB5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0.3066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A412" w14:textId="5BFD9A78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121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3ECC" w14:textId="77409EC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0.2363 </w:t>
            </w:r>
          </w:p>
        </w:tc>
      </w:tr>
      <w:tr w:rsidR="002D72E5" w:rsidRPr="0048482F" w14:paraId="5B25583F" w14:textId="6928067A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430E0D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EE54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CBAF" w14:textId="277FC5F9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B0C5" w14:textId="5F4B3A6B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0.3770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6584" w14:textId="6779140F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157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41B6" w14:textId="2F3C2A49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0.3066 </w:t>
            </w:r>
          </w:p>
        </w:tc>
      </w:tr>
      <w:tr w:rsidR="002D72E5" w:rsidRPr="0048482F" w14:paraId="6509AF3E" w14:textId="6FF1A4E7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2B74B31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7CA2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008F" w14:textId="3C5F5D2F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4024" w14:textId="60F4F1B3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0.4902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1E31" w14:textId="3CFBDC16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215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0369" w14:textId="51619DF2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0.4199 </w:t>
            </w:r>
          </w:p>
        </w:tc>
      </w:tr>
      <w:tr w:rsidR="002D72E5" w:rsidRPr="0048482F" w14:paraId="38BB9B38" w14:textId="78C6A32A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F94DBA1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7DDD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60FA" w14:textId="18406ADF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1A8D" w14:textId="24DEA2F9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0.6016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8228" w14:textId="4D99DFB4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272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3B21" w14:textId="63C7BEA6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0.5313 </w:t>
            </w:r>
          </w:p>
        </w:tc>
      </w:tr>
      <w:tr w:rsidR="002D72E5" w:rsidRPr="0048482F" w14:paraId="7489828D" w14:textId="1CDD51E8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03E80E6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AAF5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43B5" w14:textId="024C2B89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5443" w14:textId="19EC8C34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0.7402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00DA" w14:textId="4C970CFB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343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A7A8" w14:textId="255A1C23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0.6699 </w:t>
            </w:r>
          </w:p>
        </w:tc>
      </w:tr>
      <w:tr w:rsidR="002D72E5" w:rsidRPr="0048482F" w14:paraId="3CE0564E" w14:textId="21018045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6250EF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C874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C5A2" w14:textId="01BCC87B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BA3C" w14:textId="6E4B1A56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0.8770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9F4C" w14:textId="162ACBB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413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0458" w14:textId="5C5DD38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0.8066 </w:t>
            </w:r>
          </w:p>
        </w:tc>
      </w:tr>
      <w:tr w:rsidR="002D72E5" w:rsidRPr="0048482F" w14:paraId="3F6C070C" w14:textId="55A186B9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55BC542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1D11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CF78" w14:textId="0A0FEFE8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1492" w14:textId="39082EB3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1.0273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507C" w14:textId="625B68BA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490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6063" w14:textId="1A1926A8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0.9570 </w:t>
            </w:r>
          </w:p>
        </w:tc>
      </w:tr>
      <w:tr w:rsidR="002D72E5" w:rsidRPr="0048482F" w14:paraId="14FCA41C" w14:textId="1AB4B0C6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E572151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DE9D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2418" w14:textId="0446AC4A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9E9D" w14:textId="008D044C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1.1758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6AAE" w14:textId="522F7EB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566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6B60" w14:textId="0419F2EC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1.1055 </w:t>
            </w:r>
          </w:p>
        </w:tc>
      </w:tr>
      <w:tr w:rsidR="002D72E5" w:rsidRPr="0048482F" w14:paraId="40534DCB" w14:textId="34473DBC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308D0E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257B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BFE5" w14:textId="5459E9F1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705C" w14:textId="0CE3BCCC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1.3262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1284" w14:textId="0D6E4BF4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643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14CA" w14:textId="0CE06F5E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1.2559 </w:t>
            </w:r>
          </w:p>
        </w:tc>
      </w:tr>
      <w:tr w:rsidR="002D72E5" w:rsidRPr="0048482F" w14:paraId="110629DD" w14:textId="1CA96420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DC2C74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3176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551C" w14:textId="34BEE7E5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D377" w14:textId="6CF89F0A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1.4766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D1D4" w14:textId="3C7C824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342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8051" w14:textId="1032D185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1.3359 </w:t>
            </w:r>
          </w:p>
        </w:tc>
      </w:tr>
      <w:tr w:rsidR="002D72E5" w:rsidRPr="0048482F" w14:paraId="7DFCA8DD" w14:textId="568F7625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480CE84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5F84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2252" w14:textId="2EB645F1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75AF" w14:textId="4FCC8C9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1.6953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57A9" w14:textId="3006D40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398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CFA7" w14:textId="7A3886BE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1.5547 </w:t>
            </w:r>
          </w:p>
        </w:tc>
      </w:tr>
      <w:tr w:rsidR="002D72E5" w:rsidRPr="0048482F" w14:paraId="7F94DCDF" w14:textId="56920AAA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0E734DF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4254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58E5" w14:textId="785AC47B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34DD" w14:textId="336E19D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1.9141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0329" w14:textId="6874E291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454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08D8" w14:textId="49525183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1.7734 </w:t>
            </w:r>
          </w:p>
        </w:tc>
      </w:tr>
      <w:tr w:rsidR="002D72E5" w:rsidRPr="0048482F" w14:paraId="5D91DBB1" w14:textId="4D3E3536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EA4802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24E9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AA41" w14:textId="5E026EEB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4E84" w14:textId="1ED1926B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2.1602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444A" w14:textId="0AF08E73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517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A566" w14:textId="0D8F41AA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2.0195 </w:t>
            </w:r>
          </w:p>
        </w:tc>
      </w:tr>
      <w:tr w:rsidR="002D72E5" w:rsidRPr="0048482F" w14:paraId="18A56E07" w14:textId="4EE9FDB7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FA608EA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DD43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2E88" w14:textId="4BBC4DF4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CD0D" w14:textId="162EE35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2.4063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3026" w14:textId="0745AA6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580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D09" w14:textId="09FC72C4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2.2656 </w:t>
            </w:r>
          </w:p>
        </w:tc>
      </w:tr>
      <w:tr w:rsidR="002D72E5" w:rsidRPr="0048482F" w14:paraId="23A9142B" w14:textId="11CCCB0F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D7AB13A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B7C5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AECC" w14:textId="3EEAE99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A4B9" w14:textId="01EE72D4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2.5703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C15B" w14:textId="75862E0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622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C821" w14:textId="7DD6ECBE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2.4297 </w:t>
            </w:r>
          </w:p>
        </w:tc>
      </w:tr>
      <w:tr w:rsidR="002D72E5" w:rsidRPr="0048482F" w14:paraId="6B200EB0" w14:textId="62FE6E6E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87769A0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D4DA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6BBD" w14:textId="67631869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0282" w14:textId="2E7364BA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2.7305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66FF" w14:textId="4EA9AB8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430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3A32" w14:textId="2C82A19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2.5195 </w:t>
            </w:r>
          </w:p>
        </w:tc>
      </w:tr>
      <w:tr w:rsidR="002D72E5" w:rsidRPr="0048482F" w14:paraId="3CF5656A" w14:textId="09E89025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7E0717E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DCD9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1DCB" w14:textId="73888811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A79F" w14:textId="495B2BDC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3.0293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9835" w14:textId="2052E4A1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481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0F02" w14:textId="14A0F0FE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2.8184 </w:t>
            </w:r>
          </w:p>
        </w:tc>
      </w:tr>
      <w:tr w:rsidR="002D72E5" w:rsidRPr="0048482F" w14:paraId="288AC494" w14:textId="14168CD5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D406781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8B18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D948" w14:textId="351C0D5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7685" w14:textId="452E4EBE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3.3223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7755" w14:textId="207287B4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531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DB4E" w14:textId="17B18E9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3.1113 </w:t>
            </w:r>
          </w:p>
        </w:tc>
      </w:tr>
      <w:tr w:rsidR="002D72E5" w:rsidRPr="0048482F" w14:paraId="0F61ADF2" w14:textId="106D40F7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EA429B2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79E4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ECC9" w14:textId="644450B3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7D0A" w14:textId="4F8749DC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3.6094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0059" w14:textId="1F6B5228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580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2E26" w14:textId="5A0CB4E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3.3984 </w:t>
            </w:r>
          </w:p>
        </w:tc>
      </w:tr>
      <w:tr w:rsidR="002D72E5" w:rsidRPr="0048482F" w14:paraId="48E961CD" w14:textId="175B3D27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15ADC91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78FD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36A0" w14:textId="38339B65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5682" w14:textId="128D5605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3.9023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B060" w14:textId="4CA3C3C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630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16FC" w14:textId="3FB142A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3.6914 </w:t>
            </w:r>
          </w:p>
        </w:tc>
      </w:tr>
      <w:tr w:rsidR="002D72E5" w:rsidRPr="0048482F" w14:paraId="7B28E8DB" w14:textId="275A9FA9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C59C9E1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9B26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D58D" w14:textId="78AAA8F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4668" w14:textId="051E1269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4.2129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CF44" w14:textId="051511DB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683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3860" w14:textId="34F83FA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4.0020 </w:t>
            </w:r>
          </w:p>
        </w:tc>
      </w:tr>
      <w:tr w:rsidR="002D72E5" w:rsidRPr="0048482F" w14:paraId="40358310" w14:textId="56EE7817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7A1B08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FD50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C632" w14:textId="7CD6815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47B9" w14:textId="5001DB2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4.5234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F38F" w14:textId="7586DF49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736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6953" w14:textId="15F12EE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4.3125 </w:t>
            </w:r>
          </w:p>
        </w:tc>
      </w:tr>
      <w:tr w:rsidR="002D72E5" w:rsidRPr="0048482F" w14:paraId="33F2C944" w14:textId="27FA6DB8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FF1C438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7627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9FE5" w14:textId="136E7F79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D2FB" w14:textId="4D5EF047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4.8164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FA25" w14:textId="389BADA1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786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302A" w14:textId="403225EB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4.6055 </w:t>
            </w:r>
          </w:p>
        </w:tc>
      </w:tr>
      <w:tr w:rsidR="002D72E5" w:rsidRPr="0048482F" w14:paraId="0EDDCF45" w14:textId="7010831D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42006A1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088E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2705" w14:textId="228FC82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D930" w14:textId="54860214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5.1152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D0CB" w14:textId="6980E4B6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837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CBE" w14:textId="25202A89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4.9043 </w:t>
            </w:r>
          </w:p>
        </w:tc>
      </w:tr>
      <w:tr w:rsidR="002D72E5" w:rsidRPr="0048482F" w14:paraId="560D66F9" w14:textId="730B7C6C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E6552D2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2A71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F6F6" w14:textId="56E495EF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910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00E6" w14:textId="133915D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5.3320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2E8D" w14:textId="098C5CAB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874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9FAE" w14:textId="20336B4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5.1211 </w:t>
            </w:r>
          </w:p>
        </w:tc>
      </w:tr>
      <w:tr w:rsidR="002D72E5" w:rsidRPr="0048482F" w14:paraId="40CB77CE" w14:textId="1521A27E" w:rsidTr="006D66D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B343C31" w14:textId="77777777" w:rsidR="002D72E5" w:rsidRPr="005C18A4" w:rsidRDefault="002D72E5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068E" w14:textId="77777777" w:rsidR="002D72E5" w:rsidRPr="0048482F" w:rsidRDefault="002D72E5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5EDC" w14:textId="5CB7E850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948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FFB5" w14:textId="669E37F4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5.5547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6BCD" w14:textId="6CA47531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912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81DE" w14:textId="23CA863D" w:rsidR="002D72E5" w:rsidRPr="0048482F" w:rsidRDefault="002D72E5" w:rsidP="00BB7EE3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5.3438 </w:t>
            </w:r>
          </w:p>
        </w:tc>
      </w:tr>
      <w:tr w:rsidR="004C5713" w:rsidRPr="0048482F" w14:paraId="5B133C9D" w14:textId="73221F27" w:rsidTr="00BE716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8BFE463" w14:textId="77777777" w:rsidR="004C5713" w:rsidRPr="005C18A4" w:rsidRDefault="004C5713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9FE7" w14:textId="77777777" w:rsidR="004C5713" w:rsidRPr="0048482F" w:rsidRDefault="004C5713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3704" w14:textId="77777777" w:rsidR="004C5713" w:rsidRPr="0048482F" w:rsidRDefault="004C5713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0EEB" w14:textId="7F6FF007" w:rsidR="004C5713" w:rsidRPr="0048482F" w:rsidRDefault="004C5713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4C5713" w:rsidRPr="0048482F" w14:paraId="18E3C149" w14:textId="56863765" w:rsidTr="00BE716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093AAA" w14:textId="77777777" w:rsidR="004C5713" w:rsidRPr="005C18A4" w:rsidRDefault="004C5713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4740" w14:textId="77777777" w:rsidR="004C5713" w:rsidRPr="0048482F" w:rsidRDefault="004C5713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44A2" w14:textId="77777777" w:rsidR="004C5713" w:rsidRPr="0048482F" w:rsidRDefault="004C5713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6C87" w14:textId="04584118" w:rsidR="004C5713" w:rsidRPr="0048482F" w:rsidRDefault="004C5713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4C5713" w:rsidRPr="0048482F" w14:paraId="6ECE45A1" w14:textId="659A4557" w:rsidTr="00BE7168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47ADD77" w14:textId="77777777" w:rsidR="004C5713" w:rsidRPr="005C18A4" w:rsidRDefault="004C5713" w:rsidP="00BB7EE3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172B" w14:textId="77777777" w:rsidR="004C5713" w:rsidRPr="0048482F" w:rsidRDefault="004C5713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868B" w14:textId="77777777" w:rsidR="004C5713" w:rsidRPr="0048482F" w:rsidRDefault="004C5713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3527" w14:textId="48C5F5A2" w:rsidR="004C5713" w:rsidRPr="0048482F" w:rsidRDefault="004C5713" w:rsidP="00BB7EE3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</w:tbl>
    <w:p w14:paraId="234480C1" w14:textId="3092EA04" w:rsidR="003404A1" w:rsidRDefault="003404A1" w:rsidP="00E47339">
      <w:pPr>
        <w:rPr>
          <w:lang w:eastAsia="ko-KR"/>
        </w:rPr>
      </w:pPr>
    </w:p>
    <w:p w14:paraId="0F287BD0" w14:textId="77777777" w:rsidR="003404A1" w:rsidRDefault="003404A1">
      <w:pPr>
        <w:spacing w:after="160" w:line="259" w:lineRule="auto"/>
        <w:jc w:val="both"/>
        <w:rPr>
          <w:lang w:eastAsia="ko-KR"/>
        </w:rPr>
      </w:pPr>
      <w:r>
        <w:rPr>
          <w:lang w:eastAsia="ko-KR"/>
        </w:rPr>
        <w:br w:type="page"/>
      </w:r>
    </w:p>
    <w:p w14:paraId="160C2C68" w14:textId="65337548" w:rsidR="00C9628B" w:rsidRDefault="00C9628B" w:rsidP="00C9628B">
      <w:pPr>
        <w:jc w:val="center"/>
        <w:rPr>
          <w:lang w:eastAsia="ko-KR"/>
        </w:rPr>
      </w:pPr>
      <w:r w:rsidRPr="00C9628B">
        <w:rPr>
          <w:rFonts w:hint="eastAsia"/>
          <w:b/>
          <w:lang w:eastAsia="ko-KR"/>
        </w:rPr>
        <w:lastRenderedPageBreak/>
        <w:t>Table</w:t>
      </w:r>
      <w:r w:rsidRPr="00C9628B">
        <w:rPr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>4</w:t>
      </w:r>
      <w:r w:rsidR="00895AD2">
        <w:rPr>
          <w:rFonts w:hint="eastAsia"/>
          <w:b/>
          <w:lang w:eastAsia="ko-KR"/>
        </w:rPr>
        <w:t xml:space="preserve"> P</w:t>
      </w:r>
      <w:r w:rsidRPr="00C9628B">
        <w:rPr>
          <w:b/>
          <w:lang w:eastAsia="ko-KR"/>
        </w:rPr>
        <w:t xml:space="preserve">roposed </w:t>
      </w:r>
      <w:r w:rsidR="00895AD2">
        <w:rPr>
          <w:rFonts w:hint="eastAsia"/>
          <w:b/>
          <w:lang w:eastAsia="ko-KR"/>
        </w:rPr>
        <w:t>MCS</w:t>
      </w:r>
      <w:r w:rsidRPr="00C9628B">
        <w:rPr>
          <w:b/>
          <w:lang w:eastAsia="ko-KR"/>
        </w:rPr>
        <w:t xml:space="preserve"> Table for URLLC </w:t>
      </w:r>
      <w:r w:rsidRPr="00C9628B">
        <w:rPr>
          <w:rFonts w:hint="eastAsia"/>
          <w:b/>
          <w:lang w:eastAsia="ko-KR"/>
        </w:rPr>
        <w:t>UL</w:t>
      </w:r>
      <w:r w:rsidR="00A766FB" w:rsidRPr="00A766FB">
        <w:rPr>
          <w:b/>
          <w:lang w:eastAsia="ko-KR"/>
        </w:rPr>
        <w:t xml:space="preserve"> DFT-s-OFDM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176"/>
        <w:gridCol w:w="1381"/>
        <w:gridCol w:w="1559"/>
        <w:gridCol w:w="1320"/>
        <w:gridCol w:w="1345"/>
      </w:tblGrid>
      <w:tr w:rsidR="00E47339" w:rsidRPr="0048482F" w14:paraId="13B2DAFC" w14:textId="77777777" w:rsidTr="00146BD7">
        <w:trPr>
          <w:cantSplit/>
          <w:jc w:val="center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09866B43" w14:textId="77777777" w:rsidR="00E47339" w:rsidRPr="0048482F" w:rsidRDefault="00E47339" w:rsidP="00146BD7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MCS Index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CD9F84" w14:textId="77777777" w:rsidR="00E47339" w:rsidRPr="0048482F" w:rsidRDefault="00E47339" w:rsidP="00146BD7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Modulation Order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 xml:space="preserve"> </w:t>
            </w:r>
            <w:proofErr w:type="spellStart"/>
            <w:r w:rsidRPr="0048482F">
              <w:rPr>
                <w:i/>
              </w:rPr>
              <w:t>Q</w:t>
            </w:r>
            <w:r w:rsidRPr="0048482F">
              <w:rPr>
                <w:i/>
                <w:vertAlign w:val="subscript"/>
              </w:rPr>
              <w:t>m</w:t>
            </w:r>
            <w:proofErr w:type="spell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6D4AF1" w14:textId="77777777" w:rsidR="00E47339" w:rsidRPr="0048482F" w:rsidRDefault="00E47339" w:rsidP="00146BD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Target BLER = 10</w:t>
            </w:r>
            <w:r w:rsidRPr="0007036F">
              <w:rPr>
                <w:rFonts w:hint="eastAsia"/>
                <w:vertAlign w:val="superscript"/>
                <w:lang w:eastAsia="ko-KR"/>
              </w:rPr>
              <w:t>-1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7EE0DE08" w14:textId="77777777" w:rsidR="00E47339" w:rsidRPr="0048482F" w:rsidRDefault="00E47339" w:rsidP="00146BD7">
            <w:pPr>
              <w:pStyle w:val="TAH"/>
            </w:pPr>
            <w:r>
              <w:rPr>
                <w:rFonts w:hint="eastAsia"/>
                <w:lang w:eastAsia="ko-KR"/>
              </w:rPr>
              <w:t>Target BLER = 10</w:t>
            </w:r>
            <w:r>
              <w:rPr>
                <w:rFonts w:hint="eastAsia"/>
                <w:vertAlign w:val="superscript"/>
                <w:lang w:eastAsia="ko-KR"/>
              </w:rPr>
              <w:t>-4</w:t>
            </w:r>
          </w:p>
        </w:tc>
      </w:tr>
      <w:tr w:rsidR="00E47339" w:rsidRPr="0048482F" w14:paraId="6305EF3B" w14:textId="77777777" w:rsidTr="00146BD7">
        <w:trPr>
          <w:cantSplit/>
          <w:jc w:val="center"/>
        </w:trPr>
        <w:tc>
          <w:tcPr>
            <w:tcW w:w="818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4F87B59C" w14:textId="77777777" w:rsidR="00E47339" w:rsidRPr="0048482F" w:rsidRDefault="00E47339" w:rsidP="00146BD7">
            <w:pPr>
              <w:pStyle w:val="TAH"/>
              <w:rPr>
                <w:lang w:val="en-US"/>
              </w:rPr>
            </w:pPr>
          </w:p>
        </w:tc>
        <w:tc>
          <w:tcPr>
            <w:tcW w:w="1176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44F0720" w14:textId="77777777" w:rsidR="00E47339" w:rsidRPr="0048482F" w:rsidRDefault="00E47339" w:rsidP="00146BD7">
            <w:pPr>
              <w:pStyle w:val="TAH"/>
              <w:rPr>
                <w:lang w:val="en-US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6D12E38" w14:textId="77777777" w:rsidR="00E47339" w:rsidRPr="0048482F" w:rsidRDefault="00E47339" w:rsidP="00146BD7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 xml:space="preserve">Target code Rate </w:t>
            </w:r>
            <w:r w:rsidRPr="0048482F">
              <w:rPr>
                <w:i/>
              </w:rPr>
              <w:t>R</w:t>
            </w:r>
            <w:r w:rsidRPr="0048482F">
              <w:t xml:space="preserve"> x [1024]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21E6DAC9" w14:textId="77777777" w:rsidR="00E47339" w:rsidRPr="0048482F" w:rsidRDefault="00E47339" w:rsidP="00146BD7">
            <w:pPr>
              <w:pStyle w:val="TAH"/>
            </w:pPr>
            <w:r w:rsidRPr="0048482F">
              <w:t>Spectral</w:t>
            </w:r>
          </w:p>
          <w:p w14:paraId="30640C97" w14:textId="77777777" w:rsidR="00E47339" w:rsidRPr="0048482F" w:rsidRDefault="00E47339" w:rsidP="00146BD7">
            <w:pPr>
              <w:pStyle w:val="TAH"/>
              <w:rPr>
                <w:lang w:val="en-US"/>
              </w:rPr>
            </w:pPr>
            <w:r w:rsidRPr="0048482F">
              <w:t>efficiency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43BFD8" w14:textId="77777777" w:rsidR="00E47339" w:rsidRPr="0048482F" w:rsidRDefault="00E47339" w:rsidP="00146BD7">
            <w:pPr>
              <w:pStyle w:val="TAH"/>
            </w:pPr>
            <w:r w:rsidRPr="0048482F">
              <w:rPr>
                <w:lang w:val="en-US"/>
              </w:rPr>
              <w:t xml:space="preserve">Target code Rate </w:t>
            </w:r>
            <w:r w:rsidRPr="0048482F">
              <w:rPr>
                <w:i/>
              </w:rPr>
              <w:t>R</w:t>
            </w:r>
            <w:r w:rsidRPr="0048482F">
              <w:t xml:space="preserve"> x [1024]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72383C9" w14:textId="77777777" w:rsidR="00E47339" w:rsidRPr="0048482F" w:rsidRDefault="00E47339" w:rsidP="00146BD7">
            <w:pPr>
              <w:pStyle w:val="TAH"/>
            </w:pPr>
            <w:r w:rsidRPr="0048482F">
              <w:t>Spectral</w:t>
            </w:r>
          </w:p>
          <w:p w14:paraId="78835FFA" w14:textId="77777777" w:rsidR="00E47339" w:rsidRPr="0048482F" w:rsidRDefault="00E47339" w:rsidP="00146BD7">
            <w:pPr>
              <w:pStyle w:val="TAH"/>
            </w:pPr>
            <w:r w:rsidRPr="0048482F">
              <w:t>efficiency</w:t>
            </w:r>
          </w:p>
        </w:tc>
      </w:tr>
      <w:tr w:rsidR="002D72E5" w:rsidRPr="0048482F" w14:paraId="0CDBE500" w14:textId="77777777" w:rsidTr="00146BD7">
        <w:trPr>
          <w:cantSplit/>
          <w:jc w:val="center"/>
        </w:trPr>
        <w:tc>
          <w:tcPr>
            <w:tcW w:w="8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5B79C8C" w14:textId="77777777" w:rsidR="002D72E5" w:rsidRPr="005C18A4" w:rsidRDefault="002D72E5" w:rsidP="00146BD7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0</w:t>
            </w:r>
          </w:p>
        </w:tc>
        <w:tc>
          <w:tcPr>
            <w:tcW w:w="11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9934" w14:textId="642B0446" w:rsidR="002D72E5" w:rsidRPr="0048482F" w:rsidRDefault="002D72E5" w:rsidP="00146BD7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hint="eastAsia"/>
                <w:color w:val="000000"/>
                <w:lang w:val="pt-BR" w:eastAsia="ko-KR"/>
              </w:rPr>
              <w:t>1</w:t>
            </w:r>
          </w:p>
        </w:tc>
        <w:tc>
          <w:tcPr>
            <w:tcW w:w="13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1A68" w14:textId="642001A0" w:rsidR="002D72E5" w:rsidRPr="0048482F" w:rsidRDefault="002D72E5" w:rsidP="00146BD7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156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02A9" w14:textId="41A2404F" w:rsidR="002D72E5" w:rsidRPr="0048482F" w:rsidRDefault="002D72E5" w:rsidP="00146BD7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0.1523 </w:t>
            </w:r>
          </w:p>
        </w:tc>
        <w:tc>
          <w:tcPr>
            <w:tcW w:w="13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0967" w14:textId="1E5F8421" w:rsidR="002D72E5" w:rsidRPr="0048482F" w:rsidRDefault="002D72E5" w:rsidP="00146BD7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84</w:t>
            </w:r>
          </w:p>
        </w:tc>
        <w:tc>
          <w:tcPr>
            <w:tcW w:w="13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7F92" w14:textId="4CB1B8DC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0.0820 </w:t>
            </w:r>
          </w:p>
        </w:tc>
      </w:tr>
      <w:tr w:rsidR="002D72E5" w:rsidRPr="0048482F" w14:paraId="177AC7C6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AECE61F" w14:textId="77777777" w:rsidR="002D72E5" w:rsidRPr="005C18A4" w:rsidRDefault="002D72E5" w:rsidP="00146BD7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2B26" w14:textId="4F01D30C" w:rsidR="002D72E5" w:rsidRPr="0048482F" w:rsidRDefault="002D72E5" w:rsidP="00146BD7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hint="eastAsia"/>
                <w:color w:val="000000"/>
                <w:lang w:val="pt-BR" w:eastAsia="ko-KR"/>
              </w:rPr>
              <w:t>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1C43" w14:textId="7042F18A" w:rsidR="002D72E5" w:rsidRPr="0048482F" w:rsidRDefault="002D72E5" w:rsidP="003D69CA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198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E671" w14:textId="2D5101A7" w:rsidR="002D72E5" w:rsidRPr="0048482F" w:rsidRDefault="002D72E5" w:rsidP="00146BD7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0.1934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6E6C" w14:textId="6C2151BD" w:rsidR="002D72E5" w:rsidRPr="0048482F" w:rsidRDefault="002D72E5" w:rsidP="00146BD7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126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DD5B" w14:textId="7BE5F321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0.1230 </w:t>
            </w:r>
          </w:p>
        </w:tc>
      </w:tr>
      <w:tr w:rsidR="002D72E5" w:rsidRPr="0048482F" w14:paraId="479C465A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4EB6FE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13BA" w14:textId="6F245A48" w:rsidR="002D72E5" w:rsidRPr="0048482F" w:rsidRDefault="002D72E5" w:rsidP="00146BD7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9E29" w14:textId="5524C9BC" w:rsidR="002D72E5" w:rsidRPr="0048482F" w:rsidRDefault="002D72E5" w:rsidP="00146BD7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71B3" w14:textId="37658251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0.2344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9B99" w14:textId="0924551B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FF91" w14:textId="73721ECE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0.1641 </w:t>
            </w:r>
          </w:p>
        </w:tc>
      </w:tr>
      <w:tr w:rsidR="002D72E5" w:rsidRPr="0048482F" w14:paraId="63023602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43BB05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7DDE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7953" w14:textId="081E7B29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5087" w14:textId="1260EBAD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0.3066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09AF" w14:textId="572B0990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121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52B8" w14:textId="404E6B0B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0.2363 </w:t>
            </w:r>
          </w:p>
        </w:tc>
      </w:tr>
      <w:tr w:rsidR="002D72E5" w:rsidRPr="0048482F" w14:paraId="62F19674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6DECA68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F644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3332" w14:textId="616828B3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CA40" w14:textId="07084757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0.3770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BEDC" w14:textId="00FB8979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157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CDF2" w14:textId="4CDF14CB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0.3066 </w:t>
            </w:r>
          </w:p>
        </w:tc>
      </w:tr>
      <w:tr w:rsidR="002D72E5" w:rsidRPr="0048482F" w14:paraId="2288668C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925BC4D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BFD8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B48F" w14:textId="197C8020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BCA" w14:textId="633C7E73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0.4902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360E" w14:textId="38CC0EEC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215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907A" w14:textId="618DB3EF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0.4199 </w:t>
            </w:r>
          </w:p>
        </w:tc>
      </w:tr>
      <w:tr w:rsidR="002D72E5" w:rsidRPr="0048482F" w14:paraId="7D5E7EAF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D2D49C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703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EEF9" w14:textId="7A40AF2D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9AF9" w14:textId="05BFDF84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0.6016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3E77" w14:textId="52A325FD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272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264F" w14:textId="7B8EE95A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0.5313 </w:t>
            </w:r>
          </w:p>
        </w:tc>
      </w:tr>
      <w:tr w:rsidR="002D72E5" w:rsidRPr="0048482F" w14:paraId="40DC7EA6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D2F058C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9D01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24B3" w14:textId="305B8A81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D21A" w14:textId="5646BEAE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0.7402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F893" w14:textId="7803583E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343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0408" w14:textId="3DC98DCE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0.6699 </w:t>
            </w:r>
          </w:p>
        </w:tc>
      </w:tr>
      <w:tr w:rsidR="002D72E5" w:rsidRPr="0048482F" w14:paraId="788AC44C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F374AD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10E6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31A8" w14:textId="3B9F66E8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B54C" w14:textId="7C906498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0.8770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1872" w14:textId="1A827A95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413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C693" w14:textId="773ED338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0.8066 </w:t>
            </w:r>
          </w:p>
        </w:tc>
      </w:tr>
      <w:tr w:rsidR="002D72E5" w:rsidRPr="0048482F" w14:paraId="57FA67F5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E99A213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A684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FA47" w14:textId="21DA3A61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7E4F" w14:textId="487A1FC2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1.0273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9AF5" w14:textId="53884B32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490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5F08" w14:textId="0DABCDAE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0.9570 </w:t>
            </w:r>
          </w:p>
        </w:tc>
      </w:tr>
      <w:tr w:rsidR="002D72E5" w:rsidRPr="0048482F" w14:paraId="28D63AE8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C7308BB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C8E6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E6A9" w14:textId="7A74223B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C9B2" w14:textId="65B655DC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1.1758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8582" w14:textId="239D539C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566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AFE1" w14:textId="3E3A3BFB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1.1055 </w:t>
            </w:r>
          </w:p>
        </w:tc>
      </w:tr>
      <w:tr w:rsidR="002D72E5" w:rsidRPr="0048482F" w14:paraId="221EE4CA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D9EACF9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AC5E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58CE" w14:textId="6D89AB84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BBB1" w14:textId="30959CC6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1.3262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3B83" w14:textId="610917E4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643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CBA3" w14:textId="58F81E7B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1.2559 </w:t>
            </w:r>
          </w:p>
        </w:tc>
      </w:tr>
      <w:tr w:rsidR="002D72E5" w:rsidRPr="0048482F" w14:paraId="4F2A14B2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3BD22E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FC6A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D9" w14:textId="09728434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5A4C" w14:textId="453518CD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1.4766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CD81" w14:textId="06D0FF33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342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BB0A" w14:textId="045D4547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1.3359 </w:t>
            </w:r>
          </w:p>
        </w:tc>
      </w:tr>
      <w:tr w:rsidR="002D72E5" w:rsidRPr="0048482F" w14:paraId="58886E8F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C68D4FF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F66D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B1D9" w14:textId="6EDAAF1A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496" w14:textId="63682C14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1.6953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309F" w14:textId="5E2403CD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398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0B19" w14:textId="2FF5363A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1.5547 </w:t>
            </w:r>
          </w:p>
        </w:tc>
      </w:tr>
      <w:tr w:rsidR="002D72E5" w:rsidRPr="0048482F" w14:paraId="1A80041B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50651CC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BD86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A348" w14:textId="7EA37BB1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E6B0" w14:textId="14017677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1.9141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A636" w14:textId="30D3BFB1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454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28E7" w14:textId="1EB36684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1.7734 </w:t>
            </w:r>
          </w:p>
        </w:tc>
      </w:tr>
      <w:tr w:rsidR="002D72E5" w:rsidRPr="0048482F" w14:paraId="69309DC0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C2A3FA6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93DA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F625" w14:textId="39D85B10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F57B" w14:textId="5295E9B3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2.1602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5C41" w14:textId="78159997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517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0B06" w14:textId="74069C92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2.0195 </w:t>
            </w:r>
          </w:p>
        </w:tc>
      </w:tr>
      <w:tr w:rsidR="002D72E5" w:rsidRPr="0048482F" w14:paraId="147BC3B9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920ADEA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9158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C4AB" w14:textId="3F4BC081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BCF1" w14:textId="37824733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2.4063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6E40" w14:textId="1F63F691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580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5B1A" w14:textId="0302CF95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2.2656 </w:t>
            </w:r>
          </w:p>
        </w:tc>
      </w:tr>
      <w:tr w:rsidR="002D72E5" w:rsidRPr="0048482F" w14:paraId="3DEAB271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104A6D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169B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1E70" w14:textId="18FDC290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7858" w14:textId="3A2BDEDB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2.5703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90A7" w14:textId="135853EC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622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117D" w14:textId="0D7BA0A1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2.4297 </w:t>
            </w:r>
          </w:p>
        </w:tc>
      </w:tr>
      <w:tr w:rsidR="002D72E5" w:rsidRPr="0048482F" w14:paraId="623855E1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FCC5E35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0A32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EC11" w14:textId="41896099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2218" w14:textId="6FE5F055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2.7305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A4FF" w14:textId="73B39EA0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430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9FE7" w14:textId="2B400EF4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2.5195 </w:t>
            </w:r>
          </w:p>
        </w:tc>
      </w:tr>
      <w:tr w:rsidR="002D72E5" w:rsidRPr="0048482F" w14:paraId="54EE23A3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6438769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857D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C4AE" w14:textId="49BB70E0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30DC" w14:textId="719322FF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3.0293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461C" w14:textId="4B767B12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481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6002" w14:textId="02618C84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2.8184 </w:t>
            </w:r>
          </w:p>
        </w:tc>
      </w:tr>
      <w:tr w:rsidR="002D72E5" w:rsidRPr="0048482F" w14:paraId="0ABF8C78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EDA082B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3F4D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331B" w14:textId="37C55B17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6D3E" w14:textId="3F5791B4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3.3223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ECF1" w14:textId="3D981BD0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531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B855" w14:textId="1F9D62F2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3.1113 </w:t>
            </w:r>
          </w:p>
        </w:tc>
      </w:tr>
      <w:tr w:rsidR="002D72E5" w:rsidRPr="0048482F" w14:paraId="0A1E34FA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17C872C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89EF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85B2" w14:textId="3B3DE370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B869" w14:textId="71E11249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3.6094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5735" w14:textId="51CF5298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580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5589" w14:textId="676C4218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3.3984 </w:t>
            </w:r>
          </w:p>
        </w:tc>
      </w:tr>
      <w:tr w:rsidR="002D72E5" w:rsidRPr="0048482F" w14:paraId="71D4D832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3E303E2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BD41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63BF" w14:textId="689B6A31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56E7" w14:textId="0045965C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3.9023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9E74" w14:textId="3DD2A69C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630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AD5F" w14:textId="43E90BC5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3.6914 </w:t>
            </w:r>
          </w:p>
        </w:tc>
      </w:tr>
      <w:tr w:rsidR="002D72E5" w:rsidRPr="0048482F" w14:paraId="1A058959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D76E955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1C66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4992" w14:textId="698D23C5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620C" w14:textId="63747145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4.2129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3183" w14:textId="3E009BFB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683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4F8C" w14:textId="5917FD6A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4.0020 </w:t>
            </w:r>
          </w:p>
        </w:tc>
      </w:tr>
      <w:tr w:rsidR="002D72E5" w:rsidRPr="0048482F" w14:paraId="291D6879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172ECDA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5904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9E8F" w14:textId="755BED44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9EF4" w14:textId="411C7CDD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4.5234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C9A9" w14:textId="40E9FADC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736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3C1F" w14:textId="28E82CC7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4.3125 </w:t>
            </w:r>
          </w:p>
        </w:tc>
      </w:tr>
      <w:tr w:rsidR="002D72E5" w:rsidRPr="0048482F" w14:paraId="6599E68C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3DC37F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BB4D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3C7C" w14:textId="394F818D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2DC7" w14:textId="77D478ED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4.8164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DEC4" w14:textId="024A6AF5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786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FD3C" w14:textId="259123B0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4.6055 </w:t>
            </w:r>
          </w:p>
        </w:tc>
      </w:tr>
      <w:tr w:rsidR="002D72E5" w:rsidRPr="0048482F" w14:paraId="69DC2339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2E7D85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5066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4746" w14:textId="6F41F2CA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29C3" w14:textId="25DDB436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5.1152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F5CE" w14:textId="2386C77B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837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C31D" w14:textId="094AC668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4.9043 </w:t>
            </w:r>
          </w:p>
        </w:tc>
      </w:tr>
      <w:tr w:rsidR="002D72E5" w:rsidRPr="0048482F" w14:paraId="28019CC1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D402CEE" w14:textId="77777777" w:rsidR="002D72E5" w:rsidRPr="005C18A4" w:rsidRDefault="002D72E5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7D87" w14:textId="77777777" w:rsidR="002D72E5" w:rsidRPr="0048482F" w:rsidRDefault="002D72E5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806D" w14:textId="7A996C8E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910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D460" w14:textId="3D6B953E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5.3320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4D9A" w14:textId="77E898FD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874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E7E9" w14:textId="606A3868" w:rsidR="002D72E5" w:rsidRPr="0048482F" w:rsidRDefault="002D72E5" w:rsidP="00146BD7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5.1211 </w:t>
            </w:r>
          </w:p>
        </w:tc>
      </w:tr>
      <w:tr w:rsidR="00412BFD" w:rsidRPr="0048482F" w14:paraId="73EBF7CD" w14:textId="77777777" w:rsidTr="00DA5CAD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0E75A0C" w14:textId="77777777" w:rsidR="00412BFD" w:rsidRPr="005C18A4" w:rsidRDefault="00412BFD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7892" w14:textId="37853E93" w:rsidR="00412BFD" w:rsidRPr="0048482F" w:rsidRDefault="00412BFD" w:rsidP="00146BD7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1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24AF" w14:textId="7816AB9E" w:rsidR="00412BFD" w:rsidRPr="0048482F" w:rsidRDefault="00412BFD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44BE" w14:textId="18C2BE24" w:rsidR="00412BFD" w:rsidRPr="0048482F" w:rsidRDefault="00412BFD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E47339" w:rsidRPr="0048482F" w14:paraId="762063AF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E8E57F4" w14:textId="77777777" w:rsidR="00E47339" w:rsidRPr="005C18A4" w:rsidRDefault="00E47339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F571" w14:textId="77777777" w:rsidR="00E47339" w:rsidRPr="0048482F" w:rsidRDefault="00E47339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ED07" w14:textId="77777777" w:rsidR="00E47339" w:rsidRPr="0048482F" w:rsidRDefault="00E47339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24D8" w14:textId="77777777" w:rsidR="00E47339" w:rsidRPr="0048482F" w:rsidRDefault="00E47339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E47339" w:rsidRPr="0048482F" w14:paraId="248D5099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39D1C18" w14:textId="77777777" w:rsidR="00E47339" w:rsidRPr="005C18A4" w:rsidRDefault="00E47339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B7BC" w14:textId="77777777" w:rsidR="00E47339" w:rsidRPr="0048482F" w:rsidRDefault="00E47339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7A2A" w14:textId="77777777" w:rsidR="00E47339" w:rsidRPr="0048482F" w:rsidRDefault="00E47339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996A" w14:textId="77777777" w:rsidR="00E47339" w:rsidRPr="0048482F" w:rsidRDefault="00E47339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E47339" w:rsidRPr="0048482F" w14:paraId="0B6D0357" w14:textId="77777777" w:rsidTr="00146BD7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59D64C" w14:textId="77777777" w:rsidR="00E47339" w:rsidRPr="005C18A4" w:rsidRDefault="00E47339" w:rsidP="00146BD7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FDD8" w14:textId="77777777" w:rsidR="00E47339" w:rsidRPr="0048482F" w:rsidRDefault="00E47339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3850" w14:textId="77777777" w:rsidR="00E47339" w:rsidRPr="0048482F" w:rsidRDefault="00E47339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1DAB" w14:textId="77777777" w:rsidR="00E47339" w:rsidRPr="0048482F" w:rsidRDefault="00E47339" w:rsidP="00146BD7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</w:tbl>
    <w:p w14:paraId="18DBCE72" w14:textId="77777777" w:rsidR="005B5073" w:rsidRDefault="005B5073" w:rsidP="00A22A39">
      <w:pPr>
        <w:pStyle w:val="maintext"/>
        <w:spacing w:after="180"/>
        <w:ind w:firstLine="400"/>
        <w:rPr>
          <w:lang w:eastAsia="ko-KR"/>
        </w:rPr>
      </w:pPr>
    </w:p>
    <w:p w14:paraId="5E57CDC0" w14:textId="58565783" w:rsidR="00BD5603" w:rsidRPr="004C240D" w:rsidRDefault="00BD5603" w:rsidP="00BD5603">
      <w:pPr>
        <w:pStyle w:val="maintext"/>
        <w:spacing w:before="180" w:after="180"/>
        <w:ind w:firstLine="400"/>
        <w:rPr>
          <w:lang w:eastAsia="ko-KR"/>
        </w:rPr>
      </w:pPr>
      <w:r w:rsidRPr="0019454D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3</w:t>
      </w:r>
      <w:r w:rsidRPr="0019454D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Support the MCS table3 and table4 for URLLC</w:t>
      </w:r>
    </w:p>
    <w:p w14:paraId="45440A9C" w14:textId="77777777" w:rsidR="00BD5603" w:rsidRPr="00BD5603" w:rsidRDefault="00BD5603" w:rsidP="00A22A39">
      <w:pPr>
        <w:pStyle w:val="maintext"/>
        <w:spacing w:after="180"/>
        <w:ind w:firstLine="400"/>
        <w:rPr>
          <w:lang w:eastAsia="ko-KR"/>
        </w:rPr>
      </w:pPr>
    </w:p>
    <w:p w14:paraId="6BEEF477" w14:textId="77777777" w:rsidR="00F40F14" w:rsidRPr="00942026" w:rsidRDefault="00F40F14" w:rsidP="00F40F14">
      <w:pPr>
        <w:pStyle w:val="1"/>
        <w:pBdr>
          <w:top w:val="single" w:sz="12" w:space="3" w:color="auto"/>
        </w:pBdr>
        <w:tabs>
          <w:tab w:val="clear" w:pos="0"/>
          <w:tab w:val="clear" w:pos="426"/>
        </w:tabs>
        <w:overflowPunct/>
        <w:autoSpaceDE/>
        <w:autoSpaceDN/>
        <w:adjustRightInd/>
        <w:spacing w:before="0" w:line="276" w:lineRule="auto"/>
        <w:ind w:left="431" w:hanging="431"/>
        <w:jc w:val="both"/>
        <w:textAlignment w:val="auto"/>
        <w:rPr>
          <w:lang w:val="en-US"/>
        </w:rPr>
      </w:pPr>
      <w:r w:rsidRPr="00942026">
        <w:rPr>
          <w:lang w:val="en-US"/>
        </w:rPr>
        <w:t>Conclusions</w:t>
      </w:r>
    </w:p>
    <w:p w14:paraId="3120694D" w14:textId="22F804FE" w:rsidR="003E2157" w:rsidRPr="0008293C" w:rsidRDefault="00210D5D" w:rsidP="003E2157">
      <w:pPr>
        <w:pStyle w:val="2222"/>
        <w:spacing w:line="288" w:lineRule="auto"/>
        <w:ind w:firstLineChars="0" w:firstLine="198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this contribution, </w:t>
      </w:r>
      <w:r w:rsidR="005A1F23">
        <w:rPr>
          <w:rFonts w:hint="eastAsia"/>
          <w:lang w:eastAsia="ko-KR"/>
        </w:rPr>
        <w:t>CQI designs</w:t>
      </w:r>
      <w:r>
        <w:rPr>
          <w:lang w:eastAsia="ko-KR"/>
        </w:rPr>
        <w:t xml:space="preserve"> for </w:t>
      </w:r>
      <w:r w:rsidR="005A1F23">
        <w:rPr>
          <w:rFonts w:hint="eastAsia"/>
          <w:lang w:eastAsia="ko-KR"/>
        </w:rPr>
        <w:t>URLLC</w:t>
      </w:r>
      <w:r w:rsidR="005A1F23">
        <w:rPr>
          <w:lang w:eastAsia="ko-KR"/>
        </w:rPr>
        <w:t xml:space="preserve"> </w:t>
      </w:r>
      <w:r w:rsidR="005A1F23">
        <w:rPr>
          <w:rFonts w:hint="eastAsia"/>
          <w:lang w:eastAsia="ko-KR"/>
        </w:rPr>
        <w:t>are</w:t>
      </w:r>
      <w:r w:rsidR="005A1F23">
        <w:rPr>
          <w:lang w:eastAsia="ko-KR"/>
        </w:rPr>
        <w:t xml:space="preserve"> </w:t>
      </w:r>
      <w:r>
        <w:rPr>
          <w:lang w:eastAsia="ko-KR"/>
        </w:rPr>
        <w:t>discussed. Based on the discussions,</w:t>
      </w:r>
      <w:r w:rsidR="00966B33">
        <w:rPr>
          <w:rFonts w:hint="eastAsia"/>
          <w:lang w:eastAsia="ko-KR"/>
        </w:rPr>
        <w:t xml:space="preserve"> and</w:t>
      </w:r>
      <w:r>
        <w:rPr>
          <w:lang w:eastAsia="ko-KR"/>
        </w:rPr>
        <w:t xml:space="preserve"> the following observations and proposals are provided:</w:t>
      </w:r>
    </w:p>
    <w:p w14:paraId="571F8E66" w14:textId="77777777" w:rsidR="00887958" w:rsidRDefault="00887958" w:rsidP="00887958">
      <w:pPr>
        <w:spacing w:line="276" w:lineRule="auto"/>
        <w:jc w:val="both"/>
        <w:rPr>
          <w:rFonts w:ascii="Arial" w:hAnsi="Arial" w:cs="Arial"/>
          <w:kern w:val="2"/>
          <w:lang w:eastAsia="ko-KR"/>
        </w:rPr>
      </w:pPr>
      <w:r w:rsidRPr="0019454D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1</w:t>
      </w:r>
      <w:r w:rsidRPr="0019454D">
        <w:rPr>
          <w:rFonts w:hint="eastAsia"/>
          <w:b/>
          <w:lang w:eastAsia="ko-KR"/>
        </w:rPr>
        <w:t xml:space="preserve">: </w:t>
      </w:r>
      <w:r>
        <w:rPr>
          <w:rFonts w:hint="eastAsia"/>
          <w:b/>
          <w:lang w:eastAsia="ko-KR"/>
        </w:rPr>
        <w:t xml:space="preserve">Support two target BLERs as </w:t>
      </w:r>
      <w:r w:rsidRPr="009D1F93">
        <w:rPr>
          <w:b/>
          <w:lang w:eastAsia="ko-KR"/>
        </w:rPr>
        <w:t>(10</w:t>
      </w:r>
      <w:r w:rsidRPr="00887958">
        <w:rPr>
          <w:b/>
          <w:vertAlign w:val="superscript"/>
          <w:lang w:eastAsia="ko-KR"/>
        </w:rPr>
        <w:t>-1</w:t>
      </w:r>
      <w:r w:rsidRPr="009D1F93">
        <w:rPr>
          <w:b/>
          <w:lang w:eastAsia="ko-KR"/>
        </w:rPr>
        <w:t>, 10</w:t>
      </w:r>
      <w:r w:rsidRPr="00887958">
        <w:rPr>
          <w:b/>
          <w:vertAlign w:val="superscript"/>
          <w:lang w:eastAsia="ko-KR"/>
        </w:rPr>
        <w:t>-4</w:t>
      </w:r>
      <w:r w:rsidRPr="009D1F93">
        <w:rPr>
          <w:b/>
          <w:lang w:eastAsia="ko-KR"/>
        </w:rPr>
        <w:t>)</w:t>
      </w:r>
    </w:p>
    <w:p w14:paraId="518C0AD3" w14:textId="527CE223" w:rsidR="0010165C" w:rsidRDefault="0010165C" w:rsidP="0010165C">
      <w:pPr>
        <w:spacing w:line="276" w:lineRule="auto"/>
        <w:jc w:val="both"/>
        <w:rPr>
          <w:b/>
          <w:lang w:eastAsia="ko-KR"/>
        </w:rPr>
      </w:pPr>
      <w:r w:rsidRPr="0019454D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2</w:t>
      </w:r>
      <w:r w:rsidRPr="0019454D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Support </w:t>
      </w:r>
      <w:r w:rsidR="00855176">
        <w:rPr>
          <w:rFonts w:hint="eastAsia"/>
          <w:b/>
          <w:lang w:eastAsia="ko-KR"/>
        </w:rPr>
        <w:t xml:space="preserve">the </w:t>
      </w:r>
      <w:r>
        <w:rPr>
          <w:rFonts w:hint="eastAsia"/>
          <w:b/>
          <w:lang w:eastAsia="ko-KR"/>
        </w:rPr>
        <w:t>following CQI table for URLLC</w:t>
      </w:r>
    </w:p>
    <w:p w14:paraId="19680728" w14:textId="1B6C09D8" w:rsidR="006C7445" w:rsidRPr="006C7445" w:rsidRDefault="006C7445" w:rsidP="006C7445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Support </w:t>
      </w:r>
      <w:r w:rsidRPr="006C7445">
        <w:rPr>
          <w:i/>
          <w:lang w:eastAsia="ko-KR"/>
        </w:rPr>
        <w:t>the following Table</w:t>
      </w:r>
      <w:r w:rsidRPr="006C7445">
        <w:rPr>
          <w:rFonts w:hint="eastAsia"/>
          <w:i/>
          <w:lang w:eastAsia="ko-KR"/>
        </w:rPr>
        <w:t xml:space="preserve"> for target BLER = 10</w:t>
      </w:r>
      <w:r w:rsidRPr="006C7445">
        <w:rPr>
          <w:rFonts w:hint="eastAsia"/>
          <w:i/>
          <w:vertAlign w:val="superscript"/>
          <w:lang w:eastAsia="ko-KR"/>
        </w:rPr>
        <w:t xml:space="preserve">-1 </w:t>
      </w:r>
    </w:p>
    <w:p w14:paraId="4ADF0097" w14:textId="77777777" w:rsidR="00C7401A" w:rsidRPr="006C7445" w:rsidRDefault="00C7401A" w:rsidP="00C7401A">
      <w:pPr>
        <w:pStyle w:val="maintext"/>
        <w:spacing w:after="180"/>
        <w:ind w:firstLine="400"/>
        <w:rPr>
          <w:lang w:eastAsia="ko-KR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C7401A" w:rsidRPr="00E9040D" w14:paraId="7858DA74" w14:textId="77777777" w:rsidTr="00146BD7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66F01" w14:textId="77777777" w:rsidR="00C7401A" w:rsidRPr="00E9040D" w:rsidRDefault="00C7401A" w:rsidP="00146BD7">
            <w:pPr>
              <w:pStyle w:val="TAH"/>
            </w:pPr>
            <w:r w:rsidRPr="00E9040D">
              <w:lastRenderedPageBreak/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D6483" w14:textId="77777777" w:rsidR="00C7401A" w:rsidRPr="00E9040D" w:rsidRDefault="00C7401A" w:rsidP="00146BD7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5C5B0" w14:textId="77777777" w:rsidR="00C7401A" w:rsidRPr="00E9040D" w:rsidRDefault="00C7401A" w:rsidP="00146BD7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DD171" w14:textId="77777777" w:rsidR="00C7401A" w:rsidRPr="00E9040D" w:rsidRDefault="00C7401A" w:rsidP="00146BD7">
            <w:pPr>
              <w:pStyle w:val="TAH"/>
            </w:pPr>
            <w:r w:rsidRPr="00E9040D">
              <w:t>efficiency</w:t>
            </w:r>
          </w:p>
        </w:tc>
      </w:tr>
      <w:tr w:rsidR="00C7401A" w:rsidRPr="00E9040D" w14:paraId="6267CC00" w14:textId="77777777" w:rsidTr="00146BD7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17E65" w14:textId="77777777" w:rsidR="00C7401A" w:rsidRPr="00E9040D" w:rsidRDefault="00C7401A" w:rsidP="00146BD7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A8B89" w14:textId="77777777" w:rsidR="00C7401A" w:rsidRPr="00E9040D" w:rsidRDefault="00C7401A" w:rsidP="00146BD7">
            <w:pPr>
              <w:pStyle w:val="TAC"/>
            </w:pPr>
            <w:r w:rsidRPr="00E9040D">
              <w:t>out of range</w:t>
            </w:r>
          </w:p>
        </w:tc>
      </w:tr>
      <w:tr w:rsidR="00C7401A" w:rsidRPr="00E9040D" w14:paraId="40AA7607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A15E9" w14:textId="77777777" w:rsidR="00C7401A" w:rsidRPr="00E9040D" w:rsidRDefault="00C7401A" w:rsidP="00146BD7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7536C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856E3" w14:textId="77777777" w:rsidR="00C7401A" w:rsidRPr="00E9040D" w:rsidRDefault="00C7401A" w:rsidP="00146BD7">
            <w:pPr>
              <w:pStyle w:val="TAC"/>
            </w:pPr>
            <w:r w:rsidRPr="00E9040D"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A17A9" w14:textId="77777777" w:rsidR="00C7401A" w:rsidRPr="00E9040D" w:rsidRDefault="00C7401A" w:rsidP="00146BD7">
            <w:pPr>
              <w:pStyle w:val="TAC"/>
            </w:pPr>
            <w:r w:rsidRPr="00E9040D">
              <w:t>0.1523</w:t>
            </w:r>
          </w:p>
        </w:tc>
      </w:tr>
      <w:tr w:rsidR="00C7401A" w:rsidRPr="00E9040D" w14:paraId="12FEA24A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EB6E5" w14:textId="77777777" w:rsidR="00C7401A" w:rsidRPr="00E9040D" w:rsidRDefault="00C7401A" w:rsidP="00146BD7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B4C8E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4A380" w14:textId="77777777" w:rsidR="00C7401A" w:rsidRPr="00E9040D" w:rsidRDefault="00C7401A" w:rsidP="00146BD7">
            <w:pPr>
              <w:pStyle w:val="TAC"/>
            </w:pPr>
            <w:r w:rsidRPr="00E9040D"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13D05" w14:textId="77777777" w:rsidR="00C7401A" w:rsidRPr="00E9040D" w:rsidRDefault="00C7401A" w:rsidP="00146BD7">
            <w:pPr>
              <w:pStyle w:val="TAC"/>
            </w:pPr>
            <w:r w:rsidRPr="00E9040D">
              <w:t>0.2344</w:t>
            </w:r>
          </w:p>
        </w:tc>
      </w:tr>
      <w:tr w:rsidR="00C7401A" w:rsidRPr="00E9040D" w14:paraId="484CD134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4B093" w14:textId="77777777" w:rsidR="00C7401A" w:rsidRPr="00E9040D" w:rsidRDefault="00C7401A" w:rsidP="00146BD7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6D104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D6996" w14:textId="77777777" w:rsidR="00C7401A" w:rsidRPr="00E9040D" w:rsidRDefault="00C7401A" w:rsidP="00146BD7">
            <w:pPr>
              <w:pStyle w:val="TAC"/>
            </w:pPr>
            <w:r w:rsidRPr="00E9040D"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85EE2" w14:textId="77777777" w:rsidR="00C7401A" w:rsidRPr="00E9040D" w:rsidRDefault="00C7401A" w:rsidP="00146BD7">
            <w:pPr>
              <w:pStyle w:val="TAC"/>
            </w:pPr>
            <w:r w:rsidRPr="00E9040D">
              <w:t>0.3770</w:t>
            </w:r>
          </w:p>
        </w:tc>
      </w:tr>
      <w:tr w:rsidR="00C7401A" w:rsidRPr="00E9040D" w14:paraId="0E374007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29C93" w14:textId="77777777" w:rsidR="00C7401A" w:rsidRPr="00E9040D" w:rsidRDefault="00C7401A" w:rsidP="00146BD7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99E7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61F56" w14:textId="77777777" w:rsidR="00C7401A" w:rsidRPr="00E9040D" w:rsidRDefault="00C7401A" w:rsidP="00146BD7">
            <w:pPr>
              <w:pStyle w:val="TAC"/>
            </w:pPr>
            <w:r w:rsidRPr="00E9040D"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D2026" w14:textId="77777777" w:rsidR="00C7401A" w:rsidRPr="00E9040D" w:rsidRDefault="00C7401A" w:rsidP="00146BD7">
            <w:pPr>
              <w:pStyle w:val="TAC"/>
            </w:pPr>
            <w:r w:rsidRPr="00E9040D">
              <w:t>0.6016</w:t>
            </w:r>
          </w:p>
        </w:tc>
      </w:tr>
      <w:tr w:rsidR="00C7401A" w:rsidRPr="00E9040D" w14:paraId="0CEA76AF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00782" w14:textId="77777777" w:rsidR="00C7401A" w:rsidRPr="00E9040D" w:rsidRDefault="00C7401A" w:rsidP="00146BD7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D048F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49EDD" w14:textId="77777777" w:rsidR="00C7401A" w:rsidRPr="00E9040D" w:rsidRDefault="00C7401A" w:rsidP="00146BD7">
            <w:pPr>
              <w:pStyle w:val="TAC"/>
            </w:pPr>
            <w:r w:rsidRPr="00E9040D"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F77FA" w14:textId="77777777" w:rsidR="00C7401A" w:rsidRPr="00E9040D" w:rsidRDefault="00C7401A" w:rsidP="00146BD7">
            <w:pPr>
              <w:pStyle w:val="TAC"/>
            </w:pPr>
            <w:r w:rsidRPr="00E9040D">
              <w:t>0.8770</w:t>
            </w:r>
          </w:p>
        </w:tc>
      </w:tr>
      <w:tr w:rsidR="00C7401A" w:rsidRPr="00E9040D" w14:paraId="37142EA9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7C848" w14:textId="77777777" w:rsidR="00C7401A" w:rsidRPr="00E9040D" w:rsidRDefault="00C7401A" w:rsidP="00146BD7">
            <w:pPr>
              <w:pStyle w:val="TAC"/>
            </w:pPr>
            <w:r w:rsidRPr="00E9040D"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B282F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14520" w14:textId="77777777" w:rsidR="00C7401A" w:rsidRPr="00E9040D" w:rsidRDefault="00C7401A" w:rsidP="00146BD7">
            <w:pPr>
              <w:pStyle w:val="TAC"/>
            </w:pPr>
            <w:r w:rsidRPr="00E9040D"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5C359" w14:textId="77777777" w:rsidR="00C7401A" w:rsidRPr="00E9040D" w:rsidRDefault="00C7401A" w:rsidP="00146BD7">
            <w:pPr>
              <w:pStyle w:val="TAC"/>
            </w:pPr>
            <w:r w:rsidRPr="00E9040D">
              <w:t>1.1758</w:t>
            </w:r>
          </w:p>
        </w:tc>
      </w:tr>
      <w:tr w:rsidR="00C7401A" w:rsidRPr="00E9040D" w14:paraId="2696A46F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ED081" w14:textId="77777777" w:rsidR="00C7401A" w:rsidRPr="00E9040D" w:rsidRDefault="00C7401A" w:rsidP="00146BD7">
            <w:pPr>
              <w:pStyle w:val="TAC"/>
            </w:pPr>
            <w:r w:rsidRPr="00E9040D"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1A6CE" w14:textId="77777777" w:rsidR="00C7401A" w:rsidRPr="00E9040D" w:rsidRDefault="00C7401A" w:rsidP="00146BD7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8DA51" w14:textId="77777777" w:rsidR="00C7401A" w:rsidRPr="00E9040D" w:rsidRDefault="00C7401A" w:rsidP="00146BD7">
            <w:pPr>
              <w:pStyle w:val="TAC"/>
            </w:pPr>
            <w:r w:rsidRPr="00E9040D"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C3914" w14:textId="77777777" w:rsidR="00C7401A" w:rsidRPr="00E9040D" w:rsidRDefault="00C7401A" w:rsidP="00146BD7">
            <w:pPr>
              <w:pStyle w:val="TAC"/>
            </w:pPr>
            <w:r w:rsidRPr="00E9040D">
              <w:t>1.4766</w:t>
            </w:r>
          </w:p>
        </w:tc>
      </w:tr>
      <w:tr w:rsidR="00C7401A" w:rsidRPr="00E9040D" w14:paraId="4DC3A403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F0CF0" w14:textId="77777777" w:rsidR="00C7401A" w:rsidRPr="00E9040D" w:rsidRDefault="00C7401A" w:rsidP="00146BD7">
            <w:pPr>
              <w:pStyle w:val="TAC"/>
            </w:pPr>
            <w:r w:rsidRPr="00E9040D"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527E" w14:textId="77777777" w:rsidR="00C7401A" w:rsidRPr="00E9040D" w:rsidRDefault="00C7401A" w:rsidP="00146BD7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976A0" w14:textId="77777777" w:rsidR="00C7401A" w:rsidRPr="00E9040D" w:rsidRDefault="00C7401A" w:rsidP="00146BD7">
            <w:pPr>
              <w:pStyle w:val="TAC"/>
            </w:pPr>
            <w:r w:rsidRPr="00E9040D"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8C392" w14:textId="77777777" w:rsidR="00C7401A" w:rsidRPr="00E9040D" w:rsidRDefault="00C7401A" w:rsidP="00146BD7">
            <w:pPr>
              <w:pStyle w:val="TAC"/>
            </w:pPr>
            <w:r w:rsidRPr="00E9040D">
              <w:t>1.9141</w:t>
            </w:r>
          </w:p>
        </w:tc>
      </w:tr>
      <w:tr w:rsidR="00C7401A" w:rsidRPr="00E9040D" w14:paraId="33247DAA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7D71C" w14:textId="77777777" w:rsidR="00C7401A" w:rsidRPr="00E9040D" w:rsidRDefault="00C7401A" w:rsidP="00146BD7">
            <w:pPr>
              <w:pStyle w:val="TAC"/>
            </w:pPr>
            <w:r w:rsidRPr="00E9040D"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44D13" w14:textId="77777777" w:rsidR="00C7401A" w:rsidRPr="00E9040D" w:rsidRDefault="00C7401A" w:rsidP="00146BD7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DAE11" w14:textId="77777777" w:rsidR="00C7401A" w:rsidRPr="00E9040D" w:rsidRDefault="00C7401A" w:rsidP="00146BD7">
            <w:pPr>
              <w:pStyle w:val="TAC"/>
            </w:pPr>
            <w:r w:rsidRPr="00E9040D"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B85AF" w14:textId="77777777" w:rsidR="00C7401A" w:rsidRPr="00E9040D" w:rsidRDefault="00C7401A" w:rsidP="00146BD7">
            <w:pPr>
              <w:pStyle w:val="TAC"/>
            </w:pPr>
            <w:r w:rsidRPr="00E9040D">
              <w:t>2.4063</w:t>
            </w:r>
          </w:p>
        </w:tc>
      </w:tr>
      <w:tr w:rsidR="00C7401A" w:rsidRPr="00E9040D" w14:paraId="6874ED9C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5BC99" w14:textId="77777777" w:rsidR="00C7401A" w:rsidRPr="00E9040D" w:rsidRDefault="00C7401A" w:rsidP="00146BD7">
            <w:pPr>
              <w:pStyle w:val="TAC"/>
            </w:pPr>
            <w:r w:rsidRPr="00E9040D"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0B42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99600" w14:textId="77777777" w:rsidR="00C7401A" w:rsidRPr="00E9040D" w:rsidRDefault="00C7401A" w:rsidP="00146BD7">
            <w:pPr>
              <w:pStyle w:val="TAC"/>
            </w:pPr>
            <w:r w:rsidRPr="00E9040D"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C7297" w14:textId="77777777" w:rsidR="00C7401A" w:rsidRPr="00E9040D" w:rsidRDefault="00C7401A" w:rsidP="00146BD7">
            <w:pPr>
              <w:pStyle w:val="TAC"/>
            </w:pPr>
            <w:r w:rsidRPr="00E9040D">
              <w:t>2.7305</w:t>
            </w:r>
          </w:p>
        </w:tc>
      </w:tr>
      <w:tr w:rsidR="00C7401A" w:rsidRPr="00E9040D" w14:paraId="340B7FA9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C62F2" w14:textId="77777777" w:rsidR="00C7401A" w:rsidRPr="00E9040D" w:rsidRDefault="00C7401A" w:rsidP="00146BD7">
            <w:pPr>
              <w:pStyle w:val="TAC"/>
            </w:pPr>
            <w:r w:rsidRPr="00E9040D"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CBFA0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00B36" w14:textId="77777777" w:rsidR="00C7401A" w:rsidRPr="00E9040D" w:rsidRDefault="00C7401A" w:rsidP="00146BD7">
            <w:pPr>
              <w:pStyle w:val="TAC"/>
            </w:pPr>
            <w:r w:rsidRPr="00E9040D"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ABEEE" w14:textId="77777777" w:rsidR="00C7401A" w:rsidRPr="00E9040D" w:rsidRDefault="00C7401A" w:rsidP="00146BD7">
            <w:pPr>
              <w:pStyle w:val="TAC"/>
            </w:pPr>
            <w:r w:rsidRPr="00E9040D">
              <w:t>3.3223</w:t>
            </w:r>
          </w:p>
        </w:tc>
      </w:tr>
      <w:tr w:rsidR="00C7401A" w:rsidRPr="00E9040D" w14:paraId="6A386D93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D5002" w14:textId="77777777" w:rsidR="00C7401A" w:rsidRPr="00E9040D" w:rsidRDefault="00C7401A" w:rsidP="00146BD7">
            <w:pPr>
              <w:pStyle w:val="TAC"/>
            </w:pPr>
            <w:r w:rsidRPr="00E9040D"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33FDB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59A50" w14:textId="77777777" w:rsidR="00C7401A" w:rsidRPr="00E9040D" w:rsidRDefault="00C7401A" w:rsidP="00146BD7">
            <w:pPr>
              <w:pStyle w:val="TAC"/>
            </w:pPr>
            <w:r w:rsidRPr="00E9040D"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DBC2A" w14:textId="77777777" w:rsidR="00C7401A" w:rsidRPr="00E9040D" w:rsidRDefault="00C7401A" w:rsidP="00146BD7">
            <w:pPr>
              <w:pStyle w:val="TAC"/>
            </w:pPr>
            <w:r w:rsidRPr="00E9040D">
              <w:t>3.9023</w:t>
            </w:r>
          </w:p>
        </w:tc>
      </w:tr>
      <w:tr w:rsidR="00C7401A" w:rsidRPr="00E9040D" w14:paraId="13E2BC8D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083D6" w14:textId="77777777" w:rsidR="00C7401A" w:rsidRPr="00E9040D" w:rsidRDefault="00C7401A" w:rsidP="00146BD7">
            <w:pPr>
              <w:pStyle w:val="TAC"/>
            </w:pPr>
            <w:r w:rsidRPr="00E9040D"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E5DA5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B3F8F" w14:textId="77777777" w:rsidR="00C7401A" w:rsidRPr="00E9040D" w:rsidRDefault="00C7401A" w:rsidP="00146BD7">
            <w:pPr>
              <w:pStyle w:val="TAC"/>
            </w:pPr>
            <w:r w:rsidRPr="00E9040D"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228C3" w14:textId="77777777" w:rsidR="00C7401A" w:rsidRPr="00E9040D" w:rsidRDefault="00C7401A" w:rsidP="00146BD7">
            <w:pPr>
              <w:pStyle w:val="TAC"/>
            </w:pPr>
            <w:r w:rsidRPr="00E9040D">
              <w:t>4.5234</w:t>
            </w:r>
          </w:p>
        </w:tc>
      </w:tr>
      <w:tr w:rsidR="00C7401A" w:rsidRPr="00E9040D" w14:paraId="42D57BB1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1C6D" w14:textId="77777777" w:rsidR="00C7401A" w:rsidRPr="00E9040D" w:rsidRDefault="00C7401A" w:rsidP="00146BD7">
            <w:pPr>
              <w:pStyle w:val="TAC"/>
            </w:pPr>
            <w:r w:rsidRPr="00E9040D"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76C12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9CCB9" w14:textId="77777777" w:rsidR="00C7401A" w:rsidRPr="00E9040D" w:rsidRDefault="00C7401A" w:rsidP="00146BD7">
            <w:pPr>
              <w:pStyle w:val="TAC"/>
            </w:pPr>
            <w:r w:rsidRPr="00E9040D"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FBB69" w14:textId="77777777" w:rsidR="00C7401A" w:rsidRPr="00E9040D" w:rsidRDefault="00C7401A" w:rsidP="00146BD7">
            <w:pPr>
              <w:pStyle w:val="TAC"/>
            </w:pPr>
            <w:r w:rsidRPr="00E9040D">
              <w:t>5.1152</w:t>
            </w:r>
          </w:p>
        </w:tc>
      </w:tr>
      <w:tr w:rsidR="00C7401A" w:rsidRPr="00E9040D" w14:paraId="5870B9E7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1942" w14:textId="77777777" w:rsidR="00C7401A" w:rsidRPr="00E9040D" w:rsidRDefault="00C7401A" w:rsidP="00146BD7">
            <w:pPr>
              <w:pStyle w:val="TAC"/>
            </w:pPr>
            <w:r w:rsidRPr="00E9040D"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0B84B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ADB61" w14:textId="77777777" w:rsidR="00C7401A" w:rsidRPr="00E9040D" w:rsidRDefault="00C7401A" w:rsidP="00146BD7">
            <w:pPr>
              <w:pStyle w:val="TAC"/>
            </w:pPr>
            <w:r w:rsidRPr="00E9040D"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EF2AE" w14:textId="77777777" w:rsidR="00C7401A" w:rsidRPr="00E9040D" w:rsidRDefault="00C7401A" w:rsidP="00146BD7">
            <w:pPr>
              <w:pStyle w:val="TAC"/>
            </w:pPr>
            <w:r w:rsidRPr="00E9040D">
              <w:t>5.5547</w:t>
            </w:r>
          </w:p>
        </w:tc>
      </w:tr>
    </w:tbl>
    <w:p w14:paraId="7798B1B3" w14:textId="2D443D8E" w:rsidR="00C7401A" w:rsidRDefault="00C7401A" w:rsidP="00C7401A">
      <w:pPr>
        <w:spacing w:line="276" w:lineRule="auto"/>
        <w:ind w:firstLine="400"/>
        <w:jc w:val="center"/>
        <w:rPr>
          <w:b/>
          <w:lang w:eastAsia="ko-KR"/>
        </w:rPr>
      </w:pPr>
    </w:p>
    <w:p w14:paraId="73206AA2" w14:textId="6BA6BF5B" w:rsidR="006C7445" w:rsidRPr="006C7445" w:rsidRDefault="006C7445" w:rsidP="006C7445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Support </w:t>
      </w:r>
      <w:r w:rsidRPr="006C7445">
        <w:rPr>
          <w:i/>
          <w:lang w:eastAsia="ko-KR"/>
        </w:rPr>
        <w:t>the following Table</w:t>
      </w:r>
      <w:r w:rsidRPr="006C7445">
        <w:rPr>
          <w:rFonts w:hint="eastAsia"/>
          <w:i/>
          <w:lang w:eastAsia="ko-KR"/>
        </w:rPr>
        <w:t xml:space="preserve"> for target BLER = 10</w:t>
      </w:r>
      <w:r>
        <w:rPr>
          <w:rFonts w:hint="eastAsia"/>
          <w:i/>
          <w:vertAlign w:val="superscript"/>
          <w:lang w:eastAsia="ko-KR"/>
        </w:rPr>
        <w:t>-4</w:t>
      </w:r>
      <w:r w:rsidRPr="006C7445">
        <w:rPr>
          <w:rFonts w:hint="eastAsia"/>
          <w:i/>
          <w:vertAlign w:val="superscript"/>
          <w:lang w:eastAsia="ko-KR"/>
        </w:rPr>
        <w:t xml:space="preserve">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C7401A" w:rsidRPr="00E9040D" w14:paraId="7E446D2D" w14:textId="77777777" w:rsidTr="00146BD7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3D27D" w14:textId="77777777" w:rsidR="00C7401A" w:rsidRPr="00E9040D" w:rsidRDefault="00C7401A" w:rsidP="00146BD7">
            <w:pPr>
              <w:pStyle w:val="TAH"/>
            </w:pPr>
            <w:r w:rsidRPr="00E9040D"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EC58C" w14:textId="77777777" w:rsidR="00C7401A" w:rsidRPr="00E9040D" w:rsidRDefault="00C7401A" w:rsidP="00146BD7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D86AA" w14:textId="77777777" w:rsidR="00C7401A" w:rsidRPr="00E9040D" w:rsidRDefault="00C7401A" w:rsidP="00146BD7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41CDF" w14:textId="77777777" w:rsidR="00C7401A" w:rsidRPr="00E9040D" w:rsidRDefault="00C7401A" w:rsidP="00146BD7">
            <w:pPr>
              <w:pStyle w:val="TAH"/>
            </w:pPr>
            <w:r w:rsidRPr="00E9040D">
              <w:t>efficiency</w:t>
            </w:r>
          </w:p>
        </w:tc>
      </w:tr>
      <w:tr w:rsidR="00C7401A" w:rsidRPr="00E9040D" w14:paraId="5FC345CB" w14:textId="77777777" w:rsidTr="00146BD7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D5335" w14:textId="77777777" w:rsidR="00C7401A" w:rsidRPr="00E9040D" w:rsidRDefault="00C7401A" w:rsidP="00146BD7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DD578" w14:textId="77777777" w:rsidR="00C7401A" w:rsidRPr="00E9040D" w:rsidRDefault="00C7401A" w:rsidP="00146BD7">
            <w:pPr>
              <w:pStyle w:val="TAC"/>
            </w:pPr>
            <w:r w:rsidRPr="00E9040D">
              <w:t>out of range</w:t>
            </w:r>
          </w:p>
        </w:tc>
      </w:tr>
      <w:tr w:rsidR="00C7401A" w:rsidRPr="00E9040D" w14:paraId="09647197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9577C" w14:textId="77777777" w:rsidR="00C7401A" w:rsidRPr="00E9040D" w:rsidRDefault="00C7401A" w:rsidP="00146BD7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E089D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D3D55" w14:textId="77777777" w:rsidR="00C7401A" w:rsidRPr="00E9040D" w:rsidRDefault="00C7401A" w:rsidP="00146BD7">
            <w:pPr>
              <w:pStyle w:val="TAC"/>
            </w:pPr>
            <w:r w:rsidRPr="00897831">
              <w:t>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DEF7" w14:textId="77777777" w:rsidR="00C7401A" w:rsidRPr="00E9040D" w:rsidRDefault="00C7401A" w:rsidP="00146BD7">
            <w:pPr>
              <w:pStyle w:val="TAC"/>
            </w:pPr>
            <w:r w:rsidRPr="0065580F">
              <w:t>0.1055</w:t>
            </w:r>
          </w:p>
        </w:tc>
      </w:tr>
      <w:tr w:rsidR="00C7401A" w:rsidRPr="00E9040D" w14:paraId="6DACAB83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668BF" w14:textId="77777777" w:rsidR="00C7401A" w:rsidRPr="00E9040D" w:rsidRDefault="00C7401A" w:rsidP="00146BD7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D5EC0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8ACDD" w14:textId="77777777" w:rsidR="00C7401A" w:rsidRPr="00E9040D" w:rsidRDefault="00C7401A" w:rsidP="00146BD7">
            <w:pPr>
              <w:pStyle w:val="TAC"/>
            </w:pPr>
            <w:r w:rsidRPr="00897831">
              <w:t>84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C6E34" w14:textId="77777777" w:rsidR="00C7401A" w:rsidRPr="00E9040D" w:rsidRDefault="00C7401A" w:rsidP="00146BD7">
            <w:pPr>
              <w:pStyle w:val="TAC"/>
            </w:pPr>
            <w:r w:rsidRPr="0065580F">
              <w:t>0.1875</w:t>
            </w:r>
          </w:p>
        </w:tc>
      </w:tr>
      <w:tr w:rsidR="00C7401A" w:rsidRPr="00E9040D" w14:paraId="314A3AD1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CACB7" w14:textId="77777777" w:rsidR="00C7401A" w:rsidRPr="00E9040D" w:rsidRDefault="00C7401A" w:rsidP="00146BD7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AA026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ED06E" w14:textId="77777777" w:rsidR="00C7401A" w:rsidRPr="00E9040D" w:rsidRDefault="00C7401A" w:rsidP="00146BD7">
            <w:pPr>
              <w:pStyle w:val="TAC"/>
            </w:pPr>
            <w:r w:rsidRPr="00897831">
              <w:t>157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F0B1E" w14:textId="77777777" w:rsidR="00C7401A" w:rsidRPr="00E9040D" w:rsidRDefault="00C7401A" w:rsidP="00146BD7">
            <w:pPr>
              <w:pStyle w:val="TAC"/>
            </w:pPr>
            <w:r w:rsidRPr="0065580F">
              <w:t>0.330</w:t>
            </w:r>
            <w:r>
              <w:t>1</w:t>
            </w:r>
          </w:p>
        </w:tc>
      </w:tr>
      <w:tr w:rsidR="00C7401A" w:rsidRPr="00E9040D" w14:paraId="0CE31918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F3141" w14:textId="77777777" w:rsidR="00C7401A" w:rsidRPr="00E9040D" w:rsidRDefault="00C7401A" w:rsidP="00146BD7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14F79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2AC07" w14:textId="77777777" w:rsidR="00C7401A" w:rsidRPr="00E9040D" w:rsidRDefault="00C7401A" w:rsidP="00146BD7">
            <w:pPr>
              <w:pStyle w:val="TAC"/>
            </w:pPr>
            <w:r w:rsidRPr="00897831">
              <w:t>272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E3E91" w14:textId="77777777" w:rsidR="00C7401A" w:rsidRPr="00E9040D" w:rsidRDefault="00C7401A" w:rsidP="00146BD7">
            <w:pPr>
              <w:pStyle w:val="TAC"/>
            </w:pPr>
            <w:r w:rsidRPr="0065580F">
              <w:t>0.554</w:t>
            </w:r>
            <w:r>
              <w:t>7</w:t>
            </w:r>
          </w:p>
        </w:tc>
      </w:tr>
      <w:tr w:rsidR="00C7401A" w:rsidRPr="00E9040D" w14:paraId="3D3579FC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66E14" w14:textId="77777777" w:rsidR="00C7401A" w:rsidRPr="00E9040D" w:rsidRDefault="00C7401A" w:rsidP="00146BD7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9F697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5EC53" w14:textId="77777777" w:rsidR="00C7401A" w:rsidRPr="00E9040D" w:rsidRDefault="00C7401A" w:rsidP="00146BD7">
            <w:pPr>
              <w:pStyle w:val="TAC"/>
            </w:pPr>
            <w:r w:rsidRPr="00897831">
              <w:t>413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1473" w14:textId="77777777" w:rsidR="00C7401A" w:rsidRPr="00E9040D" w:rsidRDefault="00C7401A" w:rsidP="00146BD7">
            <w:pPr>
              <w:pStyle w:val="TAC"/>
            </w:pPr>
            <w:r w:rsidRPr="0065580F">
              <w:t>0.830</w:t>
            </w:r>
            <w:r>
              <w:t>1</w:t>
            </w:r>
          </w:p>
        </w:tc>
      </w:tr>
      <w:tr w:rsidR="00C7401A" w:rsidRPr="00E9040D" w14:paraId="7025B33A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59C47" w14:textId="77777777" w:rsidR="00C7401A" w:rsidRPr="00E9040D" w:rsidRDefault="00C7401A" w:rsidP="00146BD7">
            <w:pPr>
              <w:pStyle w:val="TAC"/>
            </w:pPr>
            <w:r w:rsidRPr="00E9040D"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92091" w14:textId="77777777" w:rsidR="00C7401A" w:rsidRPr="00E9040D" w:rsidRDefault="00C7401A" w:rsidP="00146BD7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32D2B" w14:textId="77777777" w:rsidR="00C7401A" w:rsidRPr="00E9040D" w:rsidRDefault="00C7401A" w:rsidP="00146BD7">
            <w:pPr>
              <w:pStyle w:val="TAC"/>
            </w:pPr>
            <w:r w:rsidRPr="00897831">
              <w:t>566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8CA4D" w14:textId="77777777" w:rsidR="00C7401A" w:rsidRPr="00E9040D" w:rsidRDefault="00C7401A" w:rsidP="00146BD7">
            <w:pPr>
              <w:pStyle w:val="TAC"/>
            </w:pPr>
            <w:r w:rsidRPr="0065580F">
              <w:t>1.1289</w:t>
            </w:r>
          </w:p>
        </w:tc>
      </w:tr>
      <w:tr w:rsidR="00C7401A" w:rsidRPr="00E9040D" w14:paraId="7C2E6FA8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9AE4E" w14:textId="77777777" w:rsidR="00C7401A" w:rsidRPr="00E9040D" w:rsidRDefault="00C7401A" w:rsidP="00146BD7">
            <w:pPr>
              <w:pStyle w:val="TAC"/>
            </w:pPr>
            <w:r w:rsidRPr="00E9040D"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0D84E" w14:textId="77777777" w:rsidR="00C7401A" w:rsidRPr="00E9040D" w:rsidRDefault="00C7401A" w:rsidP="00146BD7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6E674" w14:textId="77777777" w:rsidR="00C7401A" w:rsidRPr="00E9040D" w:rsidRDefault="00C7401A" w:rsidP="00146BD7">
            <w:pPr>
              <w:pStyle w:val="TAC"/>
            </w:pPr>
            <w:r w:rsidRPr="00897831">
              <w:t>342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3B9DF" w14:textId="77777777" w:rsidR="00C7401A" w:rsidRPr="00E9040D" w:rsidRDefault="00C7401A" w:rsidP="00146BD7">
            <w:pPr>
              <w:pStyle w:val="TAC"/>
            </w:pPr>
            <w:r w:rsidRPr="0065580F">
              <w:t>1.3828</w:t>
            </w:r>
          </w:p>
        </w:tc>
      </w:tr>
      <w:tr w:rsidR="00C7401A" w:rsidRPr="00E9040D" w14:paraId="2BB750A0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E8375" w14:textId="77777777" w:rsidR="00C7401A" w:rsidRPr="00E9040D" w:rsidRDefault="00C7401A" w:rsidP="00146BD7">
            <w:pPr>
              <w:pStyle w:val="TAC"/>
            </w:pPr>
            <w:r w:rsidRPr="00E9040D"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5E9E9" w14:textId="77777777" w:rsidR="00C7401A" w:rsidRPr="00E9040D" w:rsidRDefault="00C7401A" w:rsidP="00146BD7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B5147" w14:textId="77777777" w:rsidR="00C7401A" w:rsidRPr="00E9040D" w:rsidRDefault="00C7401A" w:rsidP="00146BD7">
            <w:pPr>
              <w:pStyle w:val="TAC"/>
            </w:pPr>
            <w:r w:rsidRPr="00897831">
              <w:t>454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A157E" w14:textId="77777777" w:rsidR="00C7401A" w:rsidRPr="00E9040D" w:rsidRDefault="00C7401A" w:rsidP="00146BD7">
            <w:pPr>
              <w:pStyle w:val="TAC"/>
            </w:pPr>
            <w:r w:rsidRPr="0065580F">
              <w:t>1.8203</w:t>
            </w:r>
          </w:p>
        </w:tc>
      </w:tr>
      <w:tr w:rsidR="00C7401A" w:rsidRPr="00E9040D" w14:paraId="0DEC2D53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CD966" w14:textId="77777777" w:rsidR="00C7401A" w:rsidRPr="00E9040D" w:rsidRDefault="00C7401A" w:rsidP="00146BD7">
            <w:pPr>
              <w:pStyle w:val="TAC"/>
            </w:pPr>
            <w:r w:rsidRPr="00E9040D"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CFEA3" w14:textId="77777777" w:rsidR="00C7401A" w:rsidRPr="00E9040D" w:rsidRDefault="00C7401A" w:rsidP="00146BD7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1923A" w14:textId="77777777" w:rsidR="00C7401A" w:rsidRPr="00E9040D" w:rsidRDefault="00C7401A" w:rsidP="00146BD7">
            <w:pPr>
              <w:pStyle w:val="TAC"/>
            </w:pPr>
            <w:r w:rsidRPr="00897831">
              <w:t>580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37AD6" w14:textId="77777777" w:rsidR="00C7401A" w:rsidRPr="00E9040D" w:rsidRDefault="00C7401A" w:rsidP="00146BD7">
            <w:pPr>
              <w:pStyle w:val="TAC"/>
            </w:pPr>
            <w:r w:rsidRPr="0065580F">
              <w:t>2.3125</w:t>
            </w:r>
          </w:p>
        </w:tc>
      </w:tr>
      <w:tr w:rsidR="00C7401A" w:rsidRPr="00E9040D" w14:paraId="0FE1AD40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38ADE" w14:textId="77777777" w:rsidR="00C7401A" w:rsidRPr="00E9040D" w:rsidRDefault="00C7401A" w:rsidP="00146BD7">
            <w:pPr>
              <w:pStyle w:val="TAC"/>
            </w:pPr>
            <w:r w:rsidRPr="00E9040D"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32597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5DB83" w14:textId="77777777" w:rsidR="00C7401A" w:rsidRPr="00E9040D" w:rsidRDefault="00C7401A" w:rsidP="00146BD7">
            <w:pPr>
              <w:pStyle w:val="TAC"/>
            </w:pPr>
            <w:r w:rsidRPr="00897831">
              <w:t>430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2F945" w14:textId="77777777" w:rsidR="00C7401A" w:rsidRPr="00E9040D" w:rsidRDefault="00C7401A" w:rsidP="00146BD7">
            <w:pPr>
              <w:pStyle w:val="TAC"/>
            </w:pPr>
            <w:r w:rsidRPr="0065580F">
              <w:t>2.5898</w:t>
            </w:r>
          </w:p>
        </w:tc>
      </w:tr>
      <w:tr w:rsidR="00C7401A" w:rsidRPr="00E9040D" w14:paraId="29EE899E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03A47" w14:textId="77777777" w:rsidR="00C7401A" w:rsidRPr="00E9040D" w:rsidRDefault="00C7401A" w:rsidP="00146BD7">
            <w:pPr>
              <w:pStyle w:val="TAC"/>
            </w:pPr>
            <w:r w:rsidRPr="00E9040D"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A150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16D00" w14:textId="77777777" w:rsidR="00C7401A" w:rsidRPr="00E9040D" w:rsidRDefault="00C7401A" w:rsidP="00146BD7">
            <w:pPr>
              <w:pStyle w:val="TAC"/>
            </w:pPr>
            <w:r w:rsidRPr="00897831">
              <w:t>531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F8B44" w14:textId="77777777" w:rsidR="00C7401A" w:rsidRPr="00E9040D" w:rsidRDefault="00C7401A" w:rsidP="00146BD7">
            <w:pPr>
              <w:pStyle w:val="TAC"/>
            </w:pPr>
            <w:r w:rsidRPr="0065580F">
              <w:t>3.1816</w:t>
            </w:r>
          </w:p>
        </w:tc>
      </w:tr>
      <w:tr w:rsidR="00C7401A" w:rsidRPr="00E9040D" w14:paraId="6C13A198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24B0A" w14:textId="77777777" w:rsidR="00C7401A" w:rsidRPr="00E9040D" w:rsidRDefault="00C7401A" w:rsidP="00146BD7">
            <w:pPr>
              <w:pStyle w:val="TAC"/>
            </w:pPr>
            <w:r w:rsidRPr="00E9040D"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93E7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7D384" w14:textId="77777777" w:rsidR="00C7401A" w:rsidRPr="00E9040D" w:rsidRDefault="00C7401A" w:rsidP="00146BD7">
            <w:pPr>
              <w:pStyle w:val="TAC"/>
            </w:pPr>
            <w:r w:rsidRPr="00897831">
              <w:t>630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A5D8C" w14:textId="77777777" w:rsidR="00C7401A" w:rsidRPr="00E9040D" w:rsidRDefault="00C7401A" w:rsidP="00146BD7">
            <w:pPr>
              <w:pStyle w:val="TAC"/>
            </w:pPr>
            <w:r w:rsidRPr="0065580F">
              <w:t>3.7617</w:t>
            </w:r>
          </w:p>
        </w:tc>
      </w:tr>
      <w:tr w:rsidR="00C7401A" w:rsidRPr="00E9040D" w14:paraId="2AC3FEDB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B26F9" w14:textId="77777777" w:rsidR="00C7401A" w:rsidRPr="00E9040D" w:rsidRDefault="00C7401A" w:rsidP="00146BD7">
            <w:pPr>
              <w:pStyle w:val="TAC"/>
            </w:pPr>
            <w:r w:rsidRPr="00E9040D"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307BB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C72A4" w14:textId="77777777" w:rsidR="00C7401A" w:rsidRPr="00E9040D" w:rsidRDefault="00C7401A" w:rsidP="00146BD7">
            <w:pPr>
              <w:pStyle w:val="TAC"/>
            </w:pPr>
            <w:r w:rsidRPr="00897831">
              <w:t>736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6D205" w14:textId="77777777" w:rsidR="00C7401A" w:rsidRPr="00E9040D" w:rsidRDefault="00C7401A" w:rsidP="00146BD7">
            <w:pPr>
              <w:pStyle w:val="TAC"/>
            </w:pPr>
            <w:r w:rsidRPr="0065580F">
              <w:t>4.3828</w:t>
            </w:r>
          </w:p>
        </w:tc>
      </w:tr>
      <w:tr w:rsidR="00C7401A" w:rsidRPr="00E9040D" w14:paraId="5D15F693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4E6C2" w14:textId="77777777" w:rsidR="00C7401A" w:rsidRPr="00E9040D" w:rsidRDefault="00C7401A" w:rsidP="00146BD7">
            <w:pPr>
              <w:pStyle w:val="TAC"/>
            </w:pPr>
            <w:r w:rsidRPr="00E9040D"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57A18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9A77C" w14:textId="77777777" w:rsidR="00C7401A" w:rsidRPr="00E9040D" w:rsidRDefault="00C7401A" w:rsidP="00146BD7">
            <w:pPr>
              <w:pStyle w:val="TAC"/>
            </w:pPr>
            <w:r w:rsidRPr="00897831">
              <w:t>837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B25CD" w14:textId="77777777" w:rsidR="00C7401A" w:rsidRPr="00E9040D" w:rsidRDefault="00C7401A" w:rsidP="00146BD7">
            <w:pPr>
              <w:pStyle w:val="TAC"/>
            </w:pPr>
            <w:r w:rsidRPr="0065580F">
              <w:t>4.9746</w:t>
            </w:r>
          </w:p>
        </w:tc>
      </w:tr>
      <w:tr w:rsidR="00C7401A" w:rsidRPr="00E9040D" w14:paraId="31A357F9" w14:textId="77777777" w:rsidTr="00146BD7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13BB9" w14:textId="77777777" w:rsidR="00C7401A" w:rsidRPr="00E9040D" w:rsidRDefault="00C7401A" w:rsidP="00146BD7">
            <w:pPr>
              <w:pStyle w:val="TAC"/>
            </w:pPr>
            <w:r w:rsidRPr="00E9040D"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CE545" w14:textId="77777777" w:rsidR="00C7401A" w:rsidRPr="00E9040D" w:rsidRDefault="00C7401A" w:rsidP="00146BD7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489B2" w14:textId="77777777" w:rsidR="00C7401A" w:rsidRPr="00E9040D" w:rsidRDefault="00C7401A" w:rsidP="00146BD7">
            <w:pPr>
              <w:pStyle w:val="TAC"/>
            </w:pPr>
            <w:r w:rsidRPr="00897831">
              <w:t>912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32E48" w14:textId="77777777" w:rsidR="00C7401A" w:rsidRPr="00E9040D" w:rsidRDefault="00C7401A" w:rsidP="00146BD7">
            <w:pPr>
              <w:pStyle w:val="TAC"/>
            </w:pPr>
            <w:r w:rsidRPr="0065580F">
              <w:t>5.414</w:t>
            </w:r>
            <w:r>
              <w:t>1</w:t>
            </w:r>
          </w:p>
        </w:tc>
      </w:tr>
    </w:tbl>
    <w:p w14:paraId="099F99E1" w14:textId="77777777" w:rsidR="00C7401A" w:rsidRPr="00C7401A" w:rsidRDefault="00C7401A" w:rsidP="0010165C">
      <w:pPr>
        <w:spacing w:line="276" w:lineRule="auto"/>
        <w:jc w:val="both"/>
        <w:rPr>
          <w:b/>
          <w:lang w:eastAsia="ko-KR"/>
        </w:rPr>
      </w:pPr>
    </w:p>
    <w:p w14:paraId="33B6A347" w14:textId="471CEFB1" w:rsidR="0010165C" w:rsidRDefault="0010165C" w:rsidP="0010165C">
      <w:pPr>
        <w:spacing w:line="276" w:lineRule="auto"/>
        <w:jc w:val="both"/>
        <w:rPr>
          <w:b/>
          <w:lang w:eastAsia="ko-KR"/>
        </w:rPr>
      </w:pPr>
      <w:r w:rsidRPr="0019454D">
        <w:rPr>
          <w:rFonts w:hint="eastAsia"/>
          <w:b/>
          <w:lang w:eastAsia="ko-KR"/>
        </w:rPr>
        <w:t xml:space="preserve">Proposal </w:t>
      </w:r>
      <w:r w:rsidR="006C7445">
        <w:rPr>
          <w:rFonts w:hint="eastAsia"/>
          <w:b/>
          <w:lang w:eastAsia="ko-KR"/>
        </w:rPr>
        <w:t>3</w:t>
      </w:r>
      <w:r w:rsidRPr="0019454D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Support </w:t>
      </w:r>
      <w:r w:rsidR="00855176">
        <w:rPr>
          <w:rFonts w:hint="eastAsia"/>
          <w:b/>
          <w:lang w:eastAsia="ko-KR"/>
        </w:rPr>
        <w:t xml:space="preserve">the </w:t>
      </w:r>
      <w:r>
        <w:rPr>
          <w:rFonts w:hint="eastAsia"/>
          <w:b/>
          <w:lang w:eastAsia="ko-KR"/>
        </w:rPr>
        <w:t>following MCS table for URLLC</w:t>
      </w:r>
    </w:p>
    <w:p w14:paraId="6D3C1818" w14:textId="78DC369C" w:rsidR="006C7445" w:rsidRPr="006C7445" w:rsidRDefault="006C7445" w:rsidP="006C7445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Support </w:t>
      </w:r>
      <w:r w:rsidRPr="006C7445">
        <w:rPr>
          <w:i/>
          <w:lang w:eastAsia="ko-KR"/>
        </w:rPr>
        <w:t>the following Table</w:t>
      </w:r>
      <w:r w:rsidRPr="006C7445">
        <w:rPr>
          <w:rFonts w:hint="eastAsia"/>
          <w:i/>
          <w:lang w:eastAsia="ko-KR"/>
        </w:rPr>
        <w:t xml:space="preserve"> for </w:t>
      </w:r>
      <w:r>
        <w:rPr>
          <w:rFonts w:hint="eastAsia"/>
          <w:i/>
          <w:lang w:eastAsia="ko-KR"/>
        </w:rPr>
        <w:t>DL and UL-CP-OFDM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176"/>
        <w:gridCol w:w="1381"/>
        <w:gridCol w:w="1559"/>
        <w:gridCol w:w="1320"/>
        <w:gridCol w:w="1345"/>
      </w:tblGrid>
      <w:tr w:rsidR="00D0048C" w:rsidRPr="0048482F" w14:paraId="4F24B265" w14:textId="77777777" w:rsidTr="00EA0B1E">
        <w:trPr>
          <w:cantSplit/>
          <w:jc w:val="center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61551267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lastRenderedPageBreak/>
              <w:t>MCS Index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AFDB94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Modulation Order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 xml:space="preserve"> </w:t>
            </w:r>
            <w:proofErr w:type="spellStart"/>
            <w:r w:rsidRPr="0048482F">
              <w:rPr>
                <w:i/>
              </w:rPr>
              <w:t>Q</w:t>
            </w:r>
            <w:r w:rsidRPr="0048482F">
              <w:rPr>
                <w:i/>
                <w:vertAlign w:val="subscript"/>
              </w:rPr>
              <w:t>m</w:t>
            </w:r>
            <w:proofErr w:type="spell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876E4B" w14:textId="77777777" w:rsidR="00D0048C" w:rsidRPr="0048482F" w:rsidRDefault="00D0048C" w:rsidP="00EA0B1E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Target BLER = 10</w:t>
            </w:r>
            <w:r w:rsidRPr="0007036F">
              <w:rPr>
                <w:rFonts w:hint="eastAsia"/>
                <w:vertAlign w:val="superscript"/>
                <w:lang w:eastAsia="ko-KR"/>
              </w:rPr>
              <w:t>-1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769F0F8E" w14:textId="77777777" w:rsidR="00D0048C" w:rsidRPr="0048482F" w:rsidRDefault="00D0048C" w:rsidP="00EA0B1E">
            <w:pPr>
              <w:pStyle w:val="TAH"/>
            </w:pPr>
            <w:r>
              <w:rPr>
                <w:rFonts w:hint="eastAsia"/>
                <w:lang w:eastAsia="ko-KR"/>
              </w:rPr>
              <w:t>Target BLER = 10</w:t>
            </w:r>
            <w:r>
              <w:rPr>
                <w:rFonts w:hint="eastAsia"/>
                <w:vertAlign w:val="superscript"/>
                <w:lang w:eastAsia="ko-KR"/>
              </w:rPr>
              <w:t>-4</w:t>
            </w:r>
          </w:p>
        </w:tc>
      </w:tr>
      <w:tr w:rsidR="00D0048C" w:rsidRPr="0048482F" w14:paraId="2256E9DD" w14:textId="77777777" w:rsidTr="00EA0B1E">
        <w:trPr>
          <w:cantSplit/>
          <w:jc w:val="center"/>
        </w:trPr>
        <w:tc>
          <w:tcPr>
            <w:tcW w:w="818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4DDCB79D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</w:p>
        </w:tc>
        <w:tc>
          <w:tcPr>
            <w:tcW w:w="1176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77CE398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D3404B9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 xml:space="preserve">Target code Rate </w:t>
            </w:r>
            <w:r w:rsidRPr="0048482F">
              <w:rPr>
                <w:i/>
              </w:rPr>
              <w:t>R</w:t>
            </w:r>
            <w:r w:rsidRPr="0048482F">
              <w:t xml:space="preserve"> x [1024]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4FA62A7D" w14:textId="77777777" w:rsidR="00D0048C" w:rsidRPr="0048482F" w:rsidRDefault="00D0048C" w:rsidP="00EA0B1E">
            <w:pPr>
              <w:pStyle w:val="TAH"/>
            </w:pPr>
            <w:r w:rsidRPr="0048482F">
              <w:t>Spectral</w:t>
            </w:r>
          </w:p>
          <w:p w14:paraId="34B8CBDC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  <w:r w:rsidRPr="0048482F">
              <w:t>efficiency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719795" w14:textId="77777777" w:rsidR="00D0048C" w:rsidRPr="0048482F" w:rsidRDefault="00D0048C" w:rsidP="00EA0B1E">
            <w:pPr>
              <w:pStyle w:val="TAH"/>
            </w:pPr>
            <w:r w:rsidRPr="0048482F">
              <w:rPr>
                <w:lang w:val="en-US"/>
              </w:rPr>
              <w:t xml:space="preserve">Target code Rate </w:t>
            </w:r>
            <w:r w:rsidRPr="0048482F">
              <w:rPr>
                <w:i/>
              </w:rPr>
              <w:t>R</w:t>
            </w:r>
            <w:r w:rsidRPr="0048482F">
              <w:t xml:space="preserve"> x [1024]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10D0EEBF" w14:textId="77777777" w:rsidR="00D0048C" w:rsidRPr="0048482F" w:rsidRDefault="00D0048C" w:rsidP="00EA0B1E">
            <w:pPr>
              <w:pStyle w:val="TAH"/>
            </w:pPr>
            <w:r w:rsidRPr="0048482F">
              <w:t>Spectral</w:t>
            </w:r>
          </w:p>
          <w:p w14:paraId="3A63D108" w14:textId="77777777" w:rsidR="00D0048C" w:rsidRPr="0048482F" w:rsidRDefault="00D0048C" w:rsidP="00EA0B1E">
            <w:pPr>
              <w:pStyle w:val="TAH"/>
            </w:pPr>
            <w:r w:rsidRPr="0048482F">
              <w:t>efficiency</w:t>
            </w:r>
          </w:p>
        </w:tc>
      </w:tr>
      <w:tr w:rsidR="00FA4C03" w:rsidRPr="0048482F" w14:paraId="564A3EBE" w14:textId="77777777" w:rsidTr="00EA0B1E">
        <w:trPr>
          <w:cantSplit/>
          <w:jc w:val="center"/>
        </w:trPr>
        <w:tc>
          <w:tcPr>
            <w:tcW w:w="8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B568179" w14:textId="77777777" w:rsidR="00FA4C03" w:rsidRPr="005C18A4" w:rsidRDefault="00FA4C03" w:rsidP="00EA0B1E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0</w:t>
            </w:r>
          </w:p>
        </w:tc>
        <w:tc>
          <w:tcPr>
            <w:tcW w:w="11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F605" w14:textId="393E2806" w:rsidR="00FA4C03" w:rsidRPr="0048482F" w:rsidRDefault="00FA4C03" w:rsidP="00EA0B1E">
            <w:pPr>
              <w:pStyle w:val="TAC"/>
              <w:rPr>
                <w:color w:val="000000"/>
                <w:lang w:val="en-US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13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E96C" w14:textId="27D8EE5E" w:rsidR="00FA4C03" w:rsidRPr="0048482F" w:rsidRDefault="00FA4C03" w:rsidP="00EA0B1E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>78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9247" w14:textId="750E7D22" w:rsidR="00FA4C03" w:rsidRPr="0048482F" w:rsidRDefault="00FA4C03" w:rsidP="00EA0B1E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0.1523 </w:t>
            </w:r>
          </w:p>
        </w:tc>
        <w:tc>
          <w:tcPr>
            <w:tcW w:w="13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708E" w14:textId="7C6CC7A9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42</w:t>
            </w:r>
          </w:p>
        </w:tc>
        <w:tc>
          <w:tcPr>
            <w:tcW w:w="13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CB5B" w14:textId="1F342219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0.0820 </w:t>
            </w:r>
          </w:p>
        </w:tc>
      </w:tr>
      <w:tr w:rsidR="00FA4C03" w:rsidRPr="0048482F" w14:paraId="4DC3E3EC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955F34F" w14:textId="77777777" w:rsidR="00FA4C03" w:rsidRPr="005C18A4" w:rsidRDefault="00FA4C03" w:rsidP="00EA0B1E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1A4D" w14:textId="3BBFDF3E" w:rsidR="00FA4C03" w:rsidRPr="0048482F" w:rsidRDefault="00FA4C03" w:rsidP="00EA0B1E">
            <w:pPr>
              <w:pStyle w:val="TAC"/>
              <w:rPr>
                <w:color w:val="000000"/>
                <w:lang w:val="en-US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FEE0" w14:textId="2DC12CB8" w:rsidR="00FA4C03" w:rsidRPr="0048482F" w:rsidRDefault="00FA4C03" w:rsidP="00EA0B1E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9770" w14:textId="52710803" w:rsidR="00FA4C03" w:rsidRPr="0048482F" w:rsidRDefault="00FA4C03" w:rsidP="00EA0B1E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0.1934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8925" w14:textId="0CE62C4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01AC" w14:textId="642DC13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0.1230 </w:t>
            </w:r>
          </w:p>
        </w:tc>
      </w:tr>
      <w:tr w:rsidR="00FA4C03" w:rsidRPr="0048482F" w14:paraId="44EE9548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F0BB6AA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811C" w14:textId="5AEC2C22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D17C" w14:textId="31D97829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525F" w14:textId="7843683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0.2344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D590" w14:textId="4362E80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C0FD" w14:textId="5E3198F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0.1641 </w:t>
            </w:r>
          </w:p>
        </w:tc>
      </w:tr>
      <w:tr w:rsidR="00FA4C03" w:rsidRPr="0048482F" w14:paraId="587D4C29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FE1D02A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8909" w14:textId="37CF627F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1DCD" w14:textId="3B44240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FACB" w14:textId="403893D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0.3066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15DC" w14:textId="63E0F98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121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8A24" w14:textId="2675F96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0.2363 </w:t>
            </w:r>
          </w:p>
        </w:tc>
      </w:tr>
      <w:tr w:rsidR="00FA4C03" w:rsidRPr="0048482F" w14:paraId="30F7DA30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9DFACDD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90AB" w14:textId="0DE6D3A2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F006" w14:textId="392A9CB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F26B" w14:textId="255BF194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0.3770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BD5A" w14:textId="2DD41DB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157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EE4E" w14:textId="04FC052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0.3066 </w:t>
            </w:r>
          </w:p>
        </w:tc>
      </w:tr>
      <w:tr w:rsidR="00FA4C03" w:rsidRPr="0048482F" w14:paraId="0D16EC5D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F7A3197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32A3" w14:textId="512CA86B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8DAD" w14:textId="4A55994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066F" w14:textId="1D1C41F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0.4902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88F7" w14:textId="1AC0F32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215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7839" w14:textId="4D594C07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0.4199 </w:t>
            </w:r>
          </w:p>
        </w:tc>
      </w:tr>
      <w:tr w:rsidR="00FA4C03" w:rsidRPr="0048482F" w14:paraId="4FD17B56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3767477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DA6A" w14:textId="5C5F3171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DE89" w14:textId="425826ED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194A" w14:textId="2CDA7E9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0.6016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1EE5" w14:textId="711C7399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272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3081" w14:textId="686CE2B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0.5313 </w:t>
            </w:r>
          </w:p>
        </w:tc>
      </w:tr>
      <w:tr w:rsidR="00FA4C03" w:rsidRPr="0048482F" w14:paraId="5F34EA77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2756E1B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CFCF" w14:textId="0CE73F64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1569" w14:textId="6EDCDCC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357B" w14:textId="778E185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0.7402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B5CE" w14:textId="7208AC1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343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7EEC" w14:textId="1BC2FDFD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0.6699 </w:t>
            </w:r>
          </w:p>
        </w:tc>
      </w:tr>
      <w:tr w:rsidR="00FA4C03" w:rsidRPr="0048482F" w14:paraId="16B8685B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13C30E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B22C" w14:textId="0793C8C4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23C4" w14:textId="7C24E9E4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F1B1" w14:textId="0A4DC33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0.8770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E4D2" w14:textId="6E8124D7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413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3E1B" w14:textId="27D7E3F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0.8066 </w:t>
            </w:r>
          </w:p>
        </w:tc>
      </w:tr>
      <w:tr w:rsidR="00FA4C03" w:rsidRPr="0048482F" w14:paraId="22978369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8816AB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6D05" w14:textId="05FC41A0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3CEC" w14:textId="58A0B71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F6FD" w14:textId="7AB31A8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1.0273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05CD" w14:textId="090D91A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490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64A9" w14:textId="061EB217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0.9570 </w:t>
            </w:r>
          </w:p>
        </w:tc>
      </w:tr>
      <w:tr w:rsidR="00FA4C03" w:rsidRPr="0048482F" w14:paraId="2F523260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99908B8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4FCF" w14:textId="1BE94618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B7A8" w14:textId="3C3CD26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5A74" w14:textId="5D3EE8F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1.1758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1DB5" w14:textId="4AA4F7F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566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9579" w14:textId="0707C84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1.1055 </w:t>
            </w:r>
          </w:p>
        </w:tc>
      </w:tr>
      <w:tr w:rsidR="00FA4C03" w:rsidRPr="0048482F" w14:paraId="1146C827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F636A9B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C56E" w14:textId="78311190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CFDF" w14:textId="5E65A60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7FB7" w14:textId="7019DB0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1.3262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8A4A" w14:textId="1F3CD24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643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078F" w14:textId="1918217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1.2559 </w:t>
            </w:r>
          </w:p>
        </w:tc>
      </w:tr>
      <w:tr w:rsidR="00FA4C03" w:rsidRPr="0048482F" w14:paraId="3C19E2E5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379336B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7300" w14:textId="39FC1FB4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ACC0" w14:textId="29DC87F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3537" w14:textId="3A322F4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1.4766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554C" w14:textId="15CC7B6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342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280B" w14:textId="6E0DA2C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1.3359 </w:t>
            </w:r>
          </w:p>
        </w:tc>
      </w:tr>
      <w:tr w:rsidR="00FA4C03" w:rsidRPr="0048482F" w14:paraId="744DD8DE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8224E2C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C5CC" w14:textId="268556CF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1ED0" w14:textId="5113F62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0D7E" w14:textId="52F68EE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1.6953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853F" w14:textId="35832D9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398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9FFF" w14:textId="1C6EE5D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1.5547 </w:t>
            </w:r>
          </w:p>
        </w:tc>
      </w:tr>
      <w:tr w:rsidR="00FA4C03" w:rsidRPr="0048482F" w14:paraId="4BFDCEE0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985B7AE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71CA" w14:textId="28B1A272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3B95" w14:textId="59F051E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9DDE" w14:textId="7D30336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1.9141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2637" w14:textId="4676088D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454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DA47" w14:textId="70ADC97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1.7734 </w:t>
            </w:r>
          </w:p>
        </w:tc>
      </w:tr>
      <w:tr w:rsidR="00FA4C03" w:rsidRPr="0048482F" w14:paraId="667E2093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2F65598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897A" w14:textId="1C6062D3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DE51" w14:textId="1CAC1C2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B0D3" w14:textId="469215B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2.1602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81F7" w14:textId="66F4DA07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517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CF8E" w14:textId="4362D7E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2.0195 </w:t>
            </w:r>
          </w:p>
        </w:tc>
      </w:tr>
      <w:tr w:rsidR="00FA4C03" w:rsidRPr="0048482F" w14:paraId="037B4E90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FB484C4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131F" w14:textId="58BA19D4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3D6A" w14:textId="4F1EED9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EB58" w14:textId="06E5B19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2.4063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4EA8" w14:textId="5F477F2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580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C01" w14:textId="3DA8F35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2.2656 </w:t>
            </w:r>
          </w:p>
        </w:tc>
      </w:tr>
      <w:tr w:rsidR="00FA4C03" w:rsidRPr="0048482F" w14:paraId="6EA0A7D4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C81A8E1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8CEB" w14:textId="699F6A3F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CA4B" w14:textId="7A86A0C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7E8E" w14:textId="24A3511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2.5703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E938" w14:textId="74AD66E7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622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0F2B" w14:textId="47369394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2.4297 </w:t>
            </w:r>
          </w:p>
        </w:tc>
      </w:tr>
      <w:tr w:rsidR="00FA4C03" w:rsidRPr="0048482F" w14:paraId="1C683850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4536D99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4A8B" w14:textId="0E4D3F32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86AC" w14:textId="3471C32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3598" w14:textId="7AF27C54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2.7305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0280" w14:textId="537BC96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430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D31F" w14:textId="3E873A3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2.5195 </w:t>
            </w:r>
          </w:p>
        </w:tc>
      </w:tr>
      <w:tr w:rsidR="00FA4C03" w:rsidRPr="0048482F" w14:paraId="4C90F026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4505B0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2CB9" w14:textId="73565318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6B62" w14:textId="1EA768F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4E97" w14:textId="251E3A0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3.0293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D557" w14:textId="237606A9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481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5D52" w14:textId="15480F2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2.8184 </w:t>
            </w:r>
          </w:p>
        </w:tc>
      </w:tr>
      <w:tr w:rsidR="00FA4C03" w:rsidRPr="0048482F" w14:paraId="3C3A0500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F59C814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A525" w14:textId="5007909E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5C46" w14:textId="4003C10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CF7C" w14:textId="2E4D508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3.3223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8AA9" w14:textId="006CE71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531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3B3A" w14:textId="48E5110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3.1113 </w:t>
            </w:r>
          </w:p>
        </w:tc>
      </w:tr>
      <w:tr w:rsidR="00FA4C03" w:rsidRPr="0048482F" w14:paraId="59608D23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DE9E2E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01A2" w14:textId="0AE3C38C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832A" w14:textId="29B8261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9787" w14:textId="79A7182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3.6094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1BDE" w14:textId="0BF7D8A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580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D6DC" w14:textId="499C3C6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3.3984 </w:t>
            </w:r>
          </w:p>
        </w:tc>
      </w:tr>
      <w:tr w:rsidR="00FA4C03" w:rsidRPr="0048482F" w14:paraId="54948118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136209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E9CE" w14:textId="3EA0D3FD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6B50" w14:textId="5A1D7EF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AFFC" w14:textId="06B8D8A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3.9023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1ACE" w14:textId="5E938BC7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630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3CE3" w14:textId="3410035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3.6914 </w:t>
            </w:r>
          </w:p>
        </w:tc>
      </w:tr>
      <w:tr w:rsidR="00FA4C03" w:rsidRPr="0048482F" w14:paraId="0C02BF91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0294B23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5A41" w14:textId="31026C30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2F9B" w14:textId="414E5B5D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056F" w14:textId="7452EDC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4.2129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28AC" w14:textId="625AB94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683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34E9" w14:textId="1FBFD91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4.0020 </w:t>
            </w:r>
          </w:p>
        </w:tc>
      </w:tr>
      <w:tr w:rsidR="00FA4C03" w:rsidRPr="0048482F" w14:paraId="0C17100D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07BC6F6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A86F" w14:textId="7873FED3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4E5E" w14:textId="5058A3C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2DC9" w14:textId="6EA2683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4.5234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565B" w14:textId="67252DC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736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AED6" w14:textId="4803BCE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4.3125 </w:t>
            </w:r>
          </w:p>
        </w:tc>
      </w:tr>
      <w:tr w:rsidR="00FA4C03" w:rsidRPr="0048482F" w14:paraId="0CFFB0FF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CF8110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2173" w14:textId="364EBBC5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FC23" w14:textId="0D2FD54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AFDE" w14:textId="2E8DC06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4.8164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B9BA" w14:textId="20244244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786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0BDB" w14:textId="184E924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4.6055 </w:t>
            </w:r>
          </w:p>
        </w:tc>
      </w:tr>
      <w:tr w:rsidR="00FA4C03" w:rsidRPr="0048482F" w14:paraId="26E21302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835D158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0B56" w14:textId="0F35F251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D170" w14:textId="78B5D04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7E71" w14:textId="377F494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5.1152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9D34" w14:textId="5307B7F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837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99CC" w14:textId="65A6E85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4.9043 </w:t>
            </w:r>
          </w:p>
        </w:tc>
      </w:tr>
      <w:tr w:rsidR="00FA4C03" w:rsidRPr="0048482F" w14:paraId="4899C2E7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FFFCC8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6250" w14:textId="4C1DFB94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9936" w14:textId="56085B3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910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9A16" w14:textId="51011BB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5.3320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265E" w14:textId="2C2121D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874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EF7" w14:textId="5E467E5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5.1211 </w:t>
            </w:r>
          </w:p>
        </w:tc>
      </w:tr>
      <w:tr w:rsidR="00FA4C03" w:rsidRPr="0048482F" w14:paraId="201763E9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DD6E219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AC2D" w14:textId="7314148E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250C" w14:textId="23243F0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948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0A02" w14:textId="2CF0305D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5.5547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E7F7" w14:textId="57B8F7F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912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9E29" w14:textId="7F23476D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5.3438 </w:t>
            </w:r>
          </w:p>
        </w:tc>
      </w:tr>
      <w:tr w:rsidR="00D0048C" w:rsidRPr="0048482F" w14:paraId="58616714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C60B364" w14:textId="77777777" w:rsidR="00D0048C" w:rsidRPr="005C18A4" w:rsidRDefault="00D0048C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E3AF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A10A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EF20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D0048C" w:rsidRPr="0048482F" w14:paraId="3F453CE1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BBC5CE8" w14:textId="77777777" w:rsidR="00D0048C" w:rsidRPr="005C18A4" w:rsidRDefault="00D0048C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06AC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DEE3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5B3E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D0048C" w:rsidRPr="0048482F" w14:paraId="3318DF2B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E3D5808" w14:textId="77777777" w:rsidR="00D0048C" w:rsidRPr="005C18A4" w:rsidRDefault="00D0048C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1201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AE2A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8090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</w:tbl>
    <w:p w14:paraId="43747628" w14:textId="4E7E8878" w:rsidR="003E2157" w:rsidRPr="00D0048C" w:rsidRDefault="006C7445" w:rsidP="00D0048C">
      <w:pPr>
        <w:pStyle w:val="a5"/>
        <w:numPr>
          <w:ilvl w:val="0"/>
          <w:numId w:val="3"/>
        </w:numPr>
        <w:ind w:leftChars="0"/>
        <w:rPr>
          <w:lang w:eastAsia="ko-KR"/>
        </w:rPr>
      </w:pPr>
      <w:r>
        <w:rPr>
          <w:lang w:eastAsia="ko-KR"/>
        </w:rPr>
        <w:br w:type="page"/>
      </w:r>
      <w:r>
        <w:rPr>
          <w:i/>
          <w:lang w:eastAsia="ko-KR"/>
        </w:rPr>
        <w:lastRenderedPageBreak/>
        <w:t xml:space="preserve">Support </w:t>
      </w:r>
      <w:r w:rsidRPr="006C7445">
        <w:rPr>
          <w:i/>
          <w:lang w:eastAsia="ko-KR"/>
        </w:rPr>
        <w:t>the following Table</w:t>
      </w:r>
      <w:r w:rsidRPr="006C7445">
        <w:rPr>
          <w:rFonts w:hint="eastAsia"/>
          <w:i/>
          <w:lang w:eastAsia="ko-KR"/>
        </w:rPr>
        <w:t xml:space="preserve"> for </w:t>
      </w:r>
      <w:r w:rsidR="001C35F1" w:rsidRPr="001C35F1">
        <w:rPr>
          <w:i/>
          <w:lang w:eastAsia="ko-KR"/>
        </w:rPr>
        <w:t>DFT-s-OFDM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176"/>
        <w:gridCol w:w="1381"/>
        <w:gridCol w:w="1559"/>
        <w:gridCol w:w="1320"/>
        <w:gridCol w:w="1345"/>
      </w:tblGrid>
      <w:tr w:rsidR="00D0048C" w:rsidRPr="0048482F" w14:paraId="77A5E9BC" w14:textId="77777777" w:rsidTr="00EA0B1E">
        <w:trPr>
          <w:cantSplit/>
          <w:jc w:val="center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0EBAC576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MCS Index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360421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Modulation Order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 xml:space="preserve"> </w:t>
            </w:r>
            <w:proofErr w:type="spellStart"/>
            <w:r w:rsidRPr="0048482F">
              <w:rPr>
                <w:i/>
              </w:rPr>
              <w:t>Q</w:t>
            </w:r>
            <w:r w:rsidRPr="0048482F">
              <w:rPr>
                <w:i/>
                <w:vertAlign w:val="subscript"/>
              </w:rPr>
              <w:t>m</w:t>
            </w:r>
            <w:proofErr w:type="spellEnd"/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9492BAB" w14:textId="77777777" w:rsidR="00D0048C" w:rsidRPr="0048482F" w:rsidRDefault="00D0048C" w:rsidP="00EA0B1E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Target BLER = 10</w:t>
            </w:r>
            <w:r w:rsidRPr="0007036F">
              <w:rPr>
                <w:rFonts w:hint="eastAsia"/>
                <w:vertAlign w:val="superscript"/>
                <w:lang w:eastAsia="ko-KR"/>
              </w:rPr>
              <w:t>-1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371D3C7A" w14:textId="77777777" w:rsidR="00D0048C" w:rsidRPr="0048482F" w:rsidRDefault="00D0048C" w:rsidP="00EA0B1E">
            <w:pPr>
              <w:pStyle w:val="TAH"/>
            </w:pPr>
            <w:r>
              <w:rPr>
                <w:rFonts w:hint="eastAsia"/>
                <w:lang w:eastAsia="ko-KR"/>
              </w:rPr>
              <w:t>Target BLER = 10</w:t>
            </w:r>
            <w:r>
              <w:rPr>
                <w:rFonts w:hint="eastAsia"/>
                <w:vertAlign w:val="superscript"/>
                <w:lang w:eastAsia="ko-KR"/>
              </w:rPr>
              <w:t>-4</w:t>
            </w:r>
          </w:p>
        </w:tc>
      </w:tr>
      <w:tr w:rsidR="00D0048C" w:rsidRPr="0048482F" w14:paraId="22768393" w14:textId="77777777" w:rsidTr="00EA0B1E">
        <w:trPr>
          <w:cantSplit/>
          <w:jc w:val="center"/>
        </w:trPr>
        <w:tc>
          <w:tcPr>
            <w:tcW w:w="818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3304D433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</w:p>
        </w:tc>
        <w:tc>
          <w:tcPr>
            <w:tcW w:w="1176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B4D6897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3B24E4F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 xml:space="preserve">Target code Rate </w:t>
            </w:r>
            <w:r w:rsidRPr="0048482F">
              <w:rPr>
                <w:i/>
              </w:rPr>
              <w:t>R</w:t>
            </w:r>
            <w:r w:rsidRPr="0048482F">
              <w:t xml:space="preserve"> x [1024]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2A73044B" w14:textId="77777777" w:rsidR="00D0048C" w:rsidRPr="0048482F" w:rsidRDefault="00D0048C" w:rsidP="00EA0B1E">
            <w:pPr>
              <w:pStyle w:val="TAH"/>
            </w:pPr>
            <w:r w:rsidRPr="0048482F">
              <w:t>Spectral</w:t>
            </w:r>
          </w:p>
          <w:p w14:paraId="197871B0" w14:textId="77777777" w:rsidR="00D0048C" w:rsidRPr="0048482F" w:rsidRDefault="00D0048C" w:rsidP="00EA0B1E">
            <w:pPr>
              <w:pStyle w:val="TAH"/>
              <w:rPr>
                <w:lang w:val="en-US"/>
              </w:rPr>
            </w:pPr>
            <w:r w:rsidRPr="0048482F">
              <w:t>efficiency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AE2882" w14:textId="77777777" w:rsidR="00D0048C" w:rsidRPr="0048482F" w:rsidRDefault="00D0048C" w:rsidP="00EA0B1E">
            <w:pPr>
              <w:pStyle w:val="TAH"/>
            </w:pPr>
            <w:r w:rsidRPr="0048482F">
              <w:rPr>
                <w:lang w:val="en-US"/>
              </w:rPr>
              <w:t xml:space="preserve">Target code Rate </w:t>
            </w:r>
            <w:r w:rsidRPr="0048482F">
              <w:rPr>
                <w:i/>
              </w:rPr>
              <w:t>R</w:t>
            </w:r>
            <w:r w:rsidRPr="0048482F">
              <w:t xml:space="preserve"> x [1024]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054C637" w14:textId="77777777" w:rsidR="00D0048C" w:rsidRPr="0048482F" w:rsidRDefault="00D0048C" w:rsidP="00EA0B1E">
            <w:pPr>
              <w:pStyle w:val="TAH"/>
            </w:pPr>
            <w:r w:rsidRPr="0048482F">
              <w:t>Spectral</w:t>
            </w:r>
          </w:p>
          <w:p w14:paraId="4F44EE4B" w14:textId="77777777" w:rsidR="00D0048C" w:rsidRPr="0048482F" w:rsidRDefault="00D0048C" w:rsidP="00EA0B1E">
            <w:pPr>
              <w:pStyle w:val="TAH"/>
            </w:pPr>
            <w:r w:rsidRPr="0048482F">
              <w:t>efficiency</w:t>
            </w:r>
          </w:p>
        </w:tc>
      </w:tr>
      <w:tr w:rsidR="00FA4C03" w:rsidRPr="0048482F" w14:paraId="66FCDEA1" w14:textId="77777777" w:rsidTr="00EA0B1E">
        <w:trPr>
          <w:cantSplit/>
          <w:jc w:val="center"/>
        </w:trPr>
        <w:tc>
          <w:tcPr>
            <w:tcW w:w="8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A2557A" w14:textId="77777777" w:rsidR="00FA4C03" w:rsidRPr="005C18A4" w:rsidRDefault="00FA4C03" w:rsidP="00EA0B1E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0</w:t>
            </w:r>
          </w:p>
        </w:tc>
        <w:tc>
          <w:tcPr>
            <w:tcW w:w="11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F033" w14:textId="03B91223" w:rsidR="00FA4C03" w:rsidRPr="0048482F" w:rsidRDefault="00FA4C03" w:rsidP="00EA0B1E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hint="eastAsia"/>
                <w:color w:val="000000"/>
                <w:lang w:val="pt-BR" w:eastAsia="ko-KR"/>
              </w:rPr>
              <w:t>1</w:t>
            </w:r>
          </w:p>
        </w:tc>
        <w:tc>
          <w:tcPr>
            <w:tcW w:w="13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CE4A" w14:textId="19519C21" w:rsidR="00FA4C03" w:rsidRPr="0048482F" w:rsidRDefault="00FA4C03" w:rsidP="00EA0B1E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156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A6BA" w14:textId="13E3584D" w:rsidR="00FA4C03" w:rsidRPr="0048482F" w:rsidRDefault="00FA4C03" w:rsidP="00EA0B1E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0.1523 </w:t>
            </w:r>
          </w:p>
        </w:tc>
        <w:tc>
          <w:tcPr>
            <w:tcW w:w="13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1019" w14:textId="2D212408" w:rsidR="00FA4C03" w:rsidRPr="0048482F" w:rsidRDefault="00FA4C03" w:rsidP="00EA0B1E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84</w:t>
            </w:r>
          </w:p>
        </w:tc>
        <w:tc>
          <w:tcPr>
            <w:tcW w:w="13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89D0" w14:textId="463AE15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0.0820 </w:t>
            </w:r>
          </w:p>
        </w:tc>
      </w:tr>
      <w:tr w:rsidR="00FA4C03" w:rsidRPr="0048482F" w14:paraId="273FB240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DF5C040" w14:textId="77777777" w:rsidR="00FA4C03" w:rsidRPr="005C18A4" w:rsidRDefault="00FA4C03" w:rsidP="00EA0B1E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1119" w14:textId="5AD09DC8" w:rsidR="00FA4C03" w:rsidRPr="0048482F" w:rsidRDefault="00FA4C03" w:rsidP="00EA0B1E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hint="eastAsia"/>
                <w:color w:val="000000"/>
                <w:lang w:val="pt-BR" w:eastAsia="ko-KR"/>
              </w:rPr>
              <w:t>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A83F" w14:textId="4AB39B9E" w:rsidR="00FA4C03" w:rsidRPr="0048482F" w:rsidRDefault="00FA4C03" w:rsidP="00EA0B1E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198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739F" w14:textId="4906B1C3" w:rsidR="00FA4C03" w:rsidRPr="0048482F" w:rsidRDefault="00FA4C03" w:rsidP="00EA0B1E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0.1934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6277" w14:textId="0F96160A" w:rsidR="00FA4C03" w:rsidRPr="0048482F" w:rsidRDefault="00FA4C03" w:rsidP="00EA0B1E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126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68E9" w14:textId="00D245F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0.1230 </w:t>
            </w:r>
          </w:p>
        </w:tc>
      </w:tr>
      <w:tr w:rsidR="00FA4C03" w:rsidRPr="0048482F" w14:paraId="0A7228FB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A6019D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BEFF" w14:textId="56E2622E" w:rsidR="00FA4C03" w:rsidRPr="0048482F" w:rsidRDefault="00FA4C03" w:rsidP="00EA0B1E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2A1B" w14:textId="58E12C41" w:rsidR="00FA4C03" w:rsidRPr="0048482F" w:rsidRDefault="00FA4C03" w:rsidP="00EA0B1E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361C" w14:textId="265DE25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0.2344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A404" w14:textId="31CB911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111D" w14:textId="03E97ED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0.1641 </w:t>
            </w:r>
          </w:p>
        </w:tc>
      </w:tr>
      <w:tr w:rsidR="00FA4C03" w:rsidRPr="0048482F" w14:paraId="324C3A1C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89AD570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02A1" w14:textId="06B6E463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A545" w14:textId="7061E0BD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062E" w14:textId="3B3692C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0.3066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02CD" w14:textId="16E23709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121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687D" w14:textId="0A88A1F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0.2363 </w:t>
            </w:r>
          </w:p>
        </w:tc>
      </w:tr>
      <w:tr w:rsidR="00FA4C03" w:rsidRPr="0048482F" w14:paraId="1C1231BB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15E0E94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0568" w14:textId="79DCE349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1EC1" w14:textId="2004300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9FE5" w14:textId="68D79D6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0.3770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C486" w14:textId="750EB45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157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023A" w14:textId="5A08993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0.3066 </w:t>
            </w:r>
          </w:p>
        </w:tc>
      </w:tr>
      <w:tr w:rsidR="00FA4C03" w:rsidRPr="0048482F" w14:paraId="07BA1E0B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0A9CEE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04F5" w14:textId="2C5D75AD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E676" w14:textId="578E71B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1415" w14:textId="050110F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0.4902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53F3" w14:textId="29DEF93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215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87D1" w14:textId="36F2446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0.4199 </w:t>
            </w:r>
          </w:p>
        </w:tc>
      </w:tr>
      <w:tr w:rsidR="00FA4C03" w:rsidRPr="0048482F" w14:paraId="76E83EEF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A1F398E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C0D8" w14:textId="3F06A41F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0A85" w14:textId="4900B91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40F1" w14:textId="244A02E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0.6016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5954" w14:textId="0F583DA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272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EE6B" w14:textId="28EF5F7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0.5313 </w:t>
            </w:r>
          </w:p>
        </w:tc>
      </w:tr>
      <w:tr w:rsidR="00FA4C03" w:rsidRPr="0048482F" w14:paraId="724F40C9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6C33C47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4762" w14:textId="25AFEBD6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6167" w14:textId="70E6EAF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8E59" w14:textId="1280A1E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0.7402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D5AE" w14:textId="08AD2207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343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5CE3" w14:textId="77E1172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0.6699 </w:t>
            </w:r>
          </w:p>
        </w:tc>
      </w:tr>
      <w:tr w:rsidR="00FA4C03" w:rsidRPr="0048482F" w14:paraId="62FED17A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75546E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F213" w14:textId="244C06F4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B53E" w14:textId="6A9767B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EC68" w14:textId="70B705D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0.8770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264D" w14:textId="35AB590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413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2D9D" w14:textId="6FF042A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0.8066 </w:t>
            </w:r>
          </w:p>
        </w:tc>
      </w:tr>
      <w:tr w:rsidR="00FA4C03" w:rsidRPr="0048482F" w14:paraId="407B538F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B70F4F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294E" w14:textId="10B5C42A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8CDA" w14:textId="4FC3A13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2FCE" w14:textId="6B4463D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1.0273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DCE8" w14:textId="1A919444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490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9FC6" w14:textId="1A40E4B9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0.9570 </w:t>
            </w:r>
          </w:p>
        </w:tc>
      </w:tr>
      <w:tr w:rsidR="00FA4C03" w:rsidRPr="0048482F" w14:paraId="46199F62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416C9D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B0CF" w14:textId="1B981A91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CA5" w14:textId="6F47A12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1FAB" w14:textId="38A911F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1.1758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A1FC" w14:textId="46609FD7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566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2999" w14:textId="65F3DB7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1.1055 </w:t>
            </w:r>
          </w:p>
        </w:tc>
      </w:tr>
      <w:tr w:rsidR="00FA4C03" w:rsidRPr="0048482F" w14:paraId="03991DA6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0045368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B0B3" w14:textId="6BD97392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766E" w14:textId="2471B63F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4AB" w14:textId="195CB65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1.3262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6B46" w14:textId="7249199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643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03EA" w14:textId="3365B34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1.2559 </w:t>
            </w:r>
          </w:p>
        </w:tc>
      </w:tr>
      <w:tr w:rsidR="00FA4C03" w:rsidRPr="0048482F" w14:paraId="5246E5AD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4132387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AAB1" w14:textId="45230ED6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0810" w14:textId="416080B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3DC2" w14:textId="1EEEAEC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1.4766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FD30" w14:textId="7F6A067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342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FFBE" w14:textId="36A91879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1.3359 </w:t>
            </w:r>
          </w:p>
        </w:tc>
      </w:tr>
      <w:tr w:rsidR="00FA4C03" w:rsidRPr="0048482F" w14:paraId="7DE7A424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4E60CE5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6804" w14:textId="38C2C3ED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051F" w14:textId="0324B95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3B6C" w14:textId="59CC12E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1.6953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6AD0" w14:textId="2778265D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398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7977" w14:textId="76ACC2B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1.5547 </w:t>
            </w:r>
          </w:p>
        </w:tc>
      </w:tr>
      <w:tr w:rsidR="00FA4C03" w:rsidRPr="0048482F" w14:paraId="280820CA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A90F815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12F8" w14:textId="02158602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B006" w14:textId="5B93CA3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C0A7" w14:textId="64D465C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1.9141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A4C7" w14:textId="4E47C584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454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4587" w14:textId="3C18230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1.7734 </w:t>
            </w:r>
          </w:p>
        </w:tc>
      </w:tr>
      <w:tr w:rsidR="00FA4C03" w:rsidRPr="0048482F" w14:paraId="47688210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DEA991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04C1" w14:textId="13857876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3B39" w14:textId="6003F1C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F51D" w14:textId="4C7B0B7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2.1602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39AB" w14:textId="0127CE6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517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30AF" w14:textId="18E51EC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2.0195 </w:t>
            </w:r>
          </w:p>
        </w:tc>
      </w:tr>
      <w:tr w:rsidR="00FA4C03" w:rsidRPr="0048482F" w14:paraId="4C3CEC60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F528D83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8B11" w14:textId="4B5451D5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F905" w14:textId="75D6462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1999" w14:textId="25549F5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2.4063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C1E5" w14:textId="1AEA420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580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5AB1" w14:textId="51B783FD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2.2656 </w:t>
            </w:r>
          </w:p>
        </w:tc>
      </w:tr>
      <w:tr w:rsidR="00FA4C03" w:rsidRPr="0048482F" w14:paraId="02AF551E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84501EE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E63E" w14:textId="68C09941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D01C" w14:textId="67232AB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981E" w14:textId="1DE6A41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2.5703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777D" w14:textId="4C1B4E8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622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BFEB" w14:textId="13527BD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2.4297 </w:t>
            </w:r>
          </w:p>
        </w:tc>
      </w:tr>
      <w:tr w:rsidR="00FA4C03" w:rsidRPr="0048482F" w14:paraId="2AF0BCEC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6122F6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00A5" w14:textId="12B325C3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C382" w14:textId="4068862C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3EF2" w14:textId="0BAE2B9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2.7305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B955" w14:textId="6C867EE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430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CF8A" w14:textId="736A0DC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2.5195 </w:t>
            </w:r>
          </w:p>
        </w:tc>
      </w:tr>
      <w:tr w:rsidR="00FA4C03" w:rsidRPr="0048482F" w14:paraId="2D1AC234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08C70C4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F089" w14:textId="15EAB7F1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8FCF" w14:textId="414BA4B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E272" w14:textId="474ECF5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3.0293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1EFB" w14:textId="4011501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481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6EC9" w14:textId="7A01DC3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2.8184 </w:t>
            </w:r>
          </w:p>
        </w:tc>
      </w:tr>
      <w:tr w:rsidR="00FA4C03" w:rsidRPr="0048482F" w14:paraId="4CFDEAA7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6990CAB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FCC5" w14:textId="590EC988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0D20" w14:textId="32BAA4C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4C42" w14:textId="2CE9616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3.3223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4C53" w14:textId="7A6B41E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531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0FE0" w14:textId="6C4C67E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3.1113 </w:t>
            </w:r>
          </w:p>
        </w:tc>
      </w:tr>
      <w:tr w:rsidR="00FA4C03" w:rsidRPr="0048482F" w14:paraId="19008228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41FE02F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4AE9" w14:textId="30C0674D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8C56" w14:textId="3E5CED2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81DA" w14:textId="21997F3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3.6094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465" w14:textId="67DD742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580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0543" w14:textId="688713D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3.3984 </w:t>
            </w:r>
          </w:p>
        </w:tc>
      </w:tr>
      <w:tr w:rsidR="00FA4C03" w:rsidRPr="0048482F" w14:paraId="67353B8B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38DEF74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1473" w14:textId="38445A95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5B6B" w14:textId="7A95D55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D0F8" w14:textId="7DF53A3E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3.9023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7D4E" w14:textId="783581C4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630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F08E" w14:textId="6367642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3.6914 </w:t>
            </w:r>
          </w:p>
        </w:tc>
      </w:tr>
      <w:tr w:rsidR="00FA4C03" w:rsidRPr="0048482F" w14:paraId="3A91D1A0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03A3A09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2C62" w14:textId="1C633F7A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7F85" w14:textId="21D88A5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0A53" w14:textId="487316D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4.2129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F97C" w14:textId="078F8A2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683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A9AC" w14:textId="73A2A37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4.0020 </w:t>
            </w:r>
          </w:p>
        </w:tc>
      </w:tr>
      <w:tr w:rsidR="00FA4C03" w:rsidRPr="0048482F" w14:paraId="4A186F09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723AC10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997B" w14:textId="6451E107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024F" w14:textId="17594544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8FDA" w14:textId="11670A53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4.5234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8179" w14:textId="618D99FA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736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F2B9" w14:textId="3F831E24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4.3125 </w:t>
            </w:r>
          </w:p>
        </w:tc>
      </w:tr>
      <w:tr w:rsidR="00FA4C03" w:rsidRPr="0048482F" w14:paraId="1A15D2C6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6687F38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3DBF" w14:textId="33C6B56A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76EB" w14:textId="1C150828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E77E" w14:textId="43EE220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4.8164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A99D" w14:textId="19BF740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786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A188" w14:textId="0BF153AD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4.6055 </w:t>
            </w:r>
          </w:p>
        </w:tc>
      </w:tr>
      <w:tr w:rsidR="00FA4C03" w:rsidRPr="0048482F" w14:paraId="2ED59A82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43ACDA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0682" w14:textId="2E93AAF1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5E81" w14:textId="2C1C0D59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33F5" w14:textId="5EEEEA55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5.1152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2794" w14:textId="41ED1E11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837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2FFB" w14:textId="6EB434C2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4.9043 </w:t>
            </w:r>
          </w:p>
        </w:tc>
      </w:tr>
      <w:tr w:rsidR="00FA4C03" w:rsidRPr="0048482F" w14:paraId="7FCB5EDE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3953D66" w14:textId="77777777" w:rsidR="00FA4C03" w:rsidRPr="005C18A4" w:rsidRDefault="00FA4C03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5988" w14:textId="7875548B" w:rsidR="00FA4C03" w:rsidRPr="0048482F" w:rsidRDefault="00FA4C03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8A53" w14:textId="59C7CB5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910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7CC6" w14:textId="17716830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5.3320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A40E" w14:textId="1F1CFE4B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874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64B0" w14:textId="5B9B3CA6" w:rsidR="00FA4C03" w:rsidRPr="0048482F" w:rsidRDefault="00FA4C03" w:rsidP="00EA0B1E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5.1211 </w:t>
            </w:r>
          </w:p>
        </w:tc>
      </w:tr>
      <w:tr w:rsidR="00D0048C" w:rsidRPr="0048482F" w14:paraId="74569CEC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8036DED" w14:textId="77777777" w:rsidR="00D0048C" w:rsidRPr="005C18A4" w:rsidRDefault="00D0048C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F07D" w14:textId="77777777" w:rsidR="00D0048C" w:rsidRPr="0048482F" w:rsidRDefault="00D0048C" w:rsidP="00EA0B1E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1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F1FA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0CB7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D0048C" w:rsidRPr="0048482F" w14:paraId="79BDA1BA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CEFEC6" w14:textId="77777777" w:rsidR="00D0048C" w:rsidRPr="005C18A4" w:rsidRDefault="00D0048C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0C121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E899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3F13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D0048C" w:rsidRPr="0048482F" w14:paraId="7F2B58D2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F25700" w14:textId="77777777" w:rsidR="00D0048C" w:rsidRPr="005C18A4" w:rsidRDefault="00D0048C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938F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B8D4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7BB9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D0048C" w:rsidRPr="0048482F" w14:paraId="46805DAC" w14:textId="77777777" w:rsidTr="00EA0B1E">
        <w:trPr>
          <w:cantSplit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CFB70B7" w14:textId="77777777" w:rsidR="00D0048C" w:rsidRPr="005C18A4" w:rsidRDefault="00D0048C" w:rsidP="00EA0B1E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030F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237B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CEAC" w14:textId="77777777" w:rsidR="00D0048C" w:rsidRPr="0048482F" w:rsidRDefault="00D0048C" w:rsidP="00EA0B1E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</w:tbl>
    <w:p w14:paraId="1CED69C5" w14:textId="77777777" w:rsidR="00A36D2F" w:rsidRPr="004D1189" w:rsidRDefault="00A36D2F" w:rsidP="00A36D2F">
      <w:pPr>
        <w:rPr>
          <w:lang w:eastAsia="ko-KR"/>
        </w:rPr>
      </w:pPr>
    </w:p>
    <w:sectPr w:rsidR="00A36D2F" w:rsidRPr="004D1189" w:rsidSect="00CF495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B43FA7" w14:textId="77777777" w:rsidR="00C0035D" w:rsidRDefault="00C0035D" w:rsidP="00210D5D">
      <w:pPr>
        <w:spacing w:after="0"/>
      </w:pPr>
      <w:r>
        <w:separator/>
      </w:r>
    </w:p>
  </w:endnote>
  <w:endnote w:type="continuationSeparator" w:id="0">
    <w:p w14:paraId="1BF86B4A" w14:textId="77777777" w:rsidR="00C0035D" w:rsidRDefault="00C0035D" w:rsidP="00210D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3B6EB0" w14:textId="77777777" w:rsidR="00C0035D" w:rsidRDefault="00C0035D" w:rsidP="00210D5D">
      <w:pPr>
        <w:spacing w:after="0"/>
      </w:pPr>
      <w:r>
        <w:separator/>
      </w:r>
    </w:p>
  </w:footnote>
  <w:footnote w:type="continuationSeparator" w:id="0">
    <w:p w14:paraId="1C9778C7" w14:textId="77777777" w:rsidR="00C0035D" w:rsidRDefault="00C0035D" w:rsidP="00210D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D8CAE" w14:textId="77777777" w:rsidR="00BB7EE3" w:rsidRDefault="00BB7EE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6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1B1108"/>
    <w:multiLevelType w:val="hybridMultilevel"/>
    <w:tmpl w:val="9CE44A5C"/>
    <w:lvl w:ilvl="0" w:tplc="BF48D16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684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>
    <w:nsid w:val="35460C17"/>
    <w:multiLevelType w:val="hybridMultilevel"/>
    <w:tmpl w:val="050885C8"/>
    <w:lvl w:ilvl="0" w:tplc="E63298F0">
      <w:start w:val="1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Arial" w:hAnsi="Arial" w:hint="default"/>
      </w:rPr>
    </w:lvl>
    <w:lvl w:ilvl="1" w:tplc="CEF2D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25B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2CA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84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C27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01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C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E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E3A0481"/>
    <w:multiLevelType w:val="hybridMultilevel"/>
    <w:tmpl w:val="225C73A4"/>
    <w:lvl w:ilvl="0" w:tplc="C48CCC8E">
      <w:start w:val="1"/>
      <w:numFmt w:val="lowerLetter"/>
      <w:lvlText w:val="(%1)"/>
      <w:lvlJc w:val="left"/>
      <w:pPr>
        <w:ind w:left="15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60" w:hanging="400"/>
      </w:pPr>
    </w:lvl>
    <w:lvl w:ilvl="2" w:tplc="0409001B" w:tentative="1">
      <w:start w:val="1"/>
      <w:numFmt w:val="lowerRoman"/>
      <w:lvlText w:val="%3."/>
      <w:lvlJc w:val="right"/>
      <w:pPr>
        <w:ind w:left="2360" w:hanging="400"/>
      </w:pPr>
    </w:lvl>
    <w:lvl w:ilvl="3" w:tplc="0409000F" w:tentative="1">
      <w:start w:val="1"/>
      <w:numFmt w:val="decimal"/>
      <w:lvlText w:val="%4."/>
      <w:lvlJc w:val="left"/>
      <w:pPr>
        <w:ind w:left="2760" w:hanging="400"/>
      </w:pPr>
    </w:lvl>
    <w:lvl w:ilvl="4" w:tplc="04090019" w:tentative="1">
      <w:start w:val="1"/>
      <w:numFmt w:val="upperLetter"/>
      <w:lvlText w:val="%5."/>
      <w:lvlJc w:val="left"/>
      <w:pPr>
        <w:ind w:left="3160" w:hanging="400"/>
      </w:pPr>
    </w:lvl>
    <w:lvl w:ilvl="5" w:tplc="0409001B" w:tentative="1">
      <w:start w:val="1"/>
      <w:numFmt w:val="lowerRoman"/>
      <w:lvlText w:val="%6."/>
      <w:lvlJc w:val="right"/>
      <w:pPr>
        <w:ind w:left="3560" w:hanging="400"/>
      </w:pPr>
    </w:lvl>
    <w:lvl w:ilvl="6" w:tplc="0409000F" w:tentative="1">
      <w:start w:val="1"/>
      <w:numFmt w:val="decimal"/>
      <w:lvlText w:val="%7."/>
      <w:lvlJc w:val="left"/>
      <w:pPr>
        <w:ind w:left="3960" w:hanging="400"/>
      </w:pPr>
    </w:lvl>
    <w:lvl w:ilvl="7" w:tplc="04090019" w:tentative="1">
      <w:start w:val="1"/>
      <w:numFmt w:val="upperLetter"/>
      <w:lvlText w:val="%8."/>
      <w:lvlJc w:val="left"/>
      <w:pPr>
        <w:ind w:left="4360" w:hanging="400"/>
      </w:pPr>
    </w:lvl>
    <w:lvl w:ilvl="8" w:tplc="0409001B" w:tentative="1">
      <w:start w:val="1"/>
      <w:numFmt w:val="lowerRoman"/>
      <w:lvlText w:val="%9."/>
      <w:lvlJc w:val="right"/>
      <w:pPr>
        <w:ind w:left="4760" w:hanging="400"/>
      </w:pPr>
    </w:lvl>
  </w:abstractNum>
  <w:abstractNum w:abstractNumId="11">
    <w:nsid w:val="3F4330FC"/>
    <w:multiLevelType w:val="hybridMultilevel"/>
    <w:tmpl w:val="0466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616939"/>
    <w:multiLevelType w:val="hybridMultilevel"/>
    <w:tmpl w:val="EE4A3102"/>
    <w:lvl w:ilvl="0" w:tplc="8CA88F1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E05E0F"/>
    <w:multiLevelType w:val="hybridMultilevel"/>
    <w:tmpl w:val="C4B4E4C4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C97695"/>
    <w:multiLevelType w:val="hybridMultilevel"/>
    <w:tmpl w:val="48EE5D74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2C0FD9"/>
    <w:multiLevelType w:val="hybridMultilevel"/>
    <w:tmpl w:val="4BF66EE2"/>
    <w:lvl w:ilvl="0" w:tplc="04090017">
      <w:start w:val="1"/>
      <w:numFmt w:val="lowerLetter"/>
      <w:lvlText w:val="%1)"/>
      <w:lvlJc w:val="left"/>
      <w:pPr>
        <w:ind w:left="1040" w:hanging="42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7B0E0DA7"/>
    <w:multiLevelType w:val="hybridMultilevel"/>
    <w:tmpl w:val="CC58EAC4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0"/>
  </w:num>
  <w:num w:numId="8">
    <w:abstractNumId w:val="10"/>
  </w:num>
  <w:num w:numId="9">
    <w:abstractNumId w:val="7"/>
  </w:num>
  <w:num w:numId="10">
    <w:abstractNumId w:val="1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3"/>
  </w:num>
  <w:num w:numId="14">
    <w:abstractNumId w:val="13"/>
  </w:num>
  <w:num w:numId="15">
    <w:abstractNumId w:val="16"/>
  </w:num>
  <w:num w:numId="16">
    <w:abstractNumId w:val="15"/>
  </w:num>
  <w:num w:numId="17">
    <w:abstractNumId w:val="14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장민/선행무선기술Lab.(네트워크)/Senior Engineer/삼성전자">
    <w15:presenceInfo w15:providerId="AD" w15:userId="S-1-5-21-1569490900-2152479555-3239727262-329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revisionView w:markup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6F"/>
    <w:rsid w:val="00001F7D"/>
    <w:rsid w:val="00002616"/>
    <w:rsid w:val="00003775"/>
    <w:rsid w:val="00004844"/>
    <w:rsid w:val="00015921"/>
    <w:rsid w:val="00017C0F"/>
    <w:rsid w:val="0002190C"/>
    <w:rsid w:val="00021B70"/>
    <w:rsid w:val="000249B7"/>
    <w:rsid w:val="00027B6F"/>
    <w:rsid w:val="000327DF"/>
    <w:rsid w:val="0003626B"/>
    <w:rsid w:val="00037701"/>
    <w:rsid w:val="00037D80"/>
    <w:rsid w:val="00040AA6"/>
    <w:rsid w:val="000449A4"/>
    <w:rsid w:val="000474CA"/>
    <w:rsid w:val="0005445C"/>
    <w:rsid w:val="00055E22"/>
    <w:rsid w:val="000567C3"/>
    <w:rsid w:val="00060CD6"/>
    <w:rsid w:val="00061B5D"/>
    <w:rsid w:val="00062DAE"/>
    <w:rsid w:val="00066A0C"/>
    <w:rsid w:val="00066AFD"/>
    <w:rsid w:val="0007036F"/>
    <w:rsid w:val="0007082F"/>
    <w:rsid w:val="000717EC"/>
    <w:rsid w:val="000777CA"/>
    <w:rsid w:val="00081FEF"/>
    <w:rsid w:val="0008293C"/>
    <w:rsid w:val="00086B78"/>
    <w:rsid w:val="000918A8"/>
    <w:rsid w:val="00093B05"/>
    <w:rsid w:val="000A20FD"/>
    <w:rsid w:val="000A22BA"/>
    <w:rsid w:val="000A423F"/>
    <w:rsid w:val="000A479D"/>
    <w:rsid w:val="000B12DC"/>
    <w:rsid w:val="000B1F4B"/>
    <w:rsid w:val="000B22D6"/>
    <w:rsid w:val="000B2FC1"/>
    <w:rsid w:val="000B3A86"/>
    <w:rsid w:val="000B51C8"/>
    <w:rsid w:val="000B6545"/>
    <w:rsid w:val="000C01FF"/>
    <w:rsid w:val="000C2B43"/>
    <w:rsid w:val="000C2F30"/>
    <w:rsid w:val="000C51CD"/>
    <w:rsid w:val="000C5CAB"/>
    <w:rsid w:val="000D0EB4"/>
    <w:rsid w:val="000D12C8"/>
    <w:rsid w:val="000D4087"/>
    <w:rsid w:val="000E3889"/>
    <w:rsid w:val="000E6A95"/>
    <w:rsid w:val="000E6E3E"/>
    <w:rsid w:val="000E723F"/>
    <w:rsid w:val="000E776C"/>
    <w:rsid w:val="000F01DE"/>
    <w:rsid w:val="000F1AE8"/>
    <w:rsid w:val="000F31A0"/>
    <w:rsid w:val="0010165C"/>
    <w:rsid w:val="001068D2"/>
    <w:rsid w:val="0010768B"/>
    <w:rsid w:val="001101BB"/>
    <w:rsid w:val="00111374"/>
    <w:rsid w:val="0011163C"/>
    <w:rsid w:val="001140BD"/>
    <w:rsid w:val="0011432E"/>
    <w:rsid w:val="00116E56"/>
    <w:rsid w:val="00117503"/>
    <w:rsid w:val="00123084"/>
    <w:rsid w:val="001238BE"/>
    <w:rsid w:val="00124C89"/>
    <w:rsid w:val="00141924"/>
    <w:rsid w:val="00143357"/>
    <w:rsid w:val="0014528A"/>
    <w:rsid w:val="00145648"/>
    <w:rsid w:val="00146F0F"/>
    <w:rsid w:val="00150619"/>
    <w:rsid w:val="001517B1"/>
    <w:rsid w:val="00153C07"/>
    <w:rsid w:val="001554F1"/>
    <w:rsid w:val="00157B86"/>
    <w:rsid w:val="001600DB"/>
    <w:rsid w:val="001618AF"/>
    <w:rsid w:val="00167437"/>
    <w:rsid w:val="00167963"/>
    <w:rsid w:val="00167EF4"/>
    <w:rsid w:val="00170EFC"/>
    <w:rsid w:val="00176407"/>
    <w:rsid w:val="0017735D"/>
    <w:rsid w:val="00180135"/>
    <w:rsid w:val="00180F7C"/>
    <w:rsid w:val="001827C6"/>
    <w:rsid w:val="0018305D"/>
    <w:rsid w:val="001857AC"/>
    <w:rsid w:val="001869DF"/>
    <w:rsid w:val="00187ABF"/>
    <w:rsid w:val="00191EFE"/>
    <w:rsid w:val="00192042"/>
    <w:rsid w:val="001A1D85"/>
    <w:rsid w:val="001A4550"/>
    <w:rsid w:val="001A585B"/>
    <w:rsid w:val="001A6EF2"/>
    <w:rsid w:val="001A7E18"/>
    <w:rsid w:val="001B22A5"/>
    <w:rsid w:val="001B4F41"/>
    <w:rsid w:val="001B5931"/>
    <w:rsid w:val="001B6B24"/>
    <w:rsid w:val="001C11B3"/>
    <w:rsid w:val="001C35F1"/>
    <w:rsid w:val="001C3A3D"/>
    <w:rsid w:val="001D52F4"/>
    <w:rsid w:val="001E2564"/>
    <w:rsid w:val="001E4AA4"/>
    <w:rsid w:val="001F0327"/>
    <w:rsid w:val="001F0760"/>
    <w:rsid w:val="001F0AB4"/>
    <w:rsid w:val="001F1DD1"/>
    <w:rsid w:val="001F1E42"/>
    <w:rsid w:val="001F504D"/>
    <w:rsid w:val="00201D7F"/>
    <w:rsid w:val="00206242"/>
    <w:rsid w:val="00207B8F"/>
    <w:rsid w:val="00210D5D"/>
    <w:rsid w:val="00211F4B"/>
    <w:rsid w:val="0021397F"/>
    <w:rsid w:val="00216B1B"/>
    <w:rsid w:val="0021710C"/>
    <w:rsid w:val="00231847"/>
    <w:rsid w:val="00233CE2"/>
    <w:rsid w:val="002355ED"/>
    <w:rsid w:val="00235D8C"/>
    <w:rsid w:val="0023678F"/>
    <w:rsid w:val="00236EEF"/>
    <w:rsid w:val="0024366F"/>
    <w:rsid w:val="00243815"/>
    <w:rsid w:val="002479AB"/>
    <w:rsid w:val="00247C26"/>
    <w:rsid w:val="002517E3"/>
    <w:rsid w:val="00251C99"/>
    <w:rsid w:val="002564E5"/>
    <w:rsid w:val="00257404"/>
    <w:rsid w:val="00262C28"/>
    <w:rsid w:val="00265841"/>
    <w:rsid w:val="00266EC0"/>
    <w:rsid w:val="00267A09"/>
    <w:rsid w:val="00271B25"/>
    <w:rsid w:val="00272A0A"/>
    <w:rsid w:val="00277944"/>
    <w:rsid w:val="00283B39"/>
    <w:rsid w:val="00285BE2"/>
    <w:rsid w:val="0029262B"/>
    <w:rsid w:val="0029299E"/>
    <w:rsid w:val="00294B93"/>
    <w:rsid w:val="002A1433"/>
    <w:rsid w:val="002A41B8"/>
    <w:rsid w:val="002B1955"/>
    <w:rsid w:val="002B31F7"/>
    <w:rsid w:val="002B48C4"/>
    <w:rsid w:val="002B6E4F"/>
    <w:rsid w:val="002C0343"/>
    <w:rsid w:val="002C295F"/>
    <w:rsid w:val="002C4C0A"/>
    <w:rsid w:val="002C5F8E"/>
    <w:rsid w:val="002D21C5"/>
    <w:rsid w:val="002D72E5"/>
    <w:rsid w:val="002E0B40"/>
    <w:rsid w:val="002E2F63"/>
    <w:rsid w:val="002E549C"/>
    <w:rsid w:val="002E66BF"/>
    <w:rsid w:val="002F08A7"/>
    <w:rsid w:val="002F58FF"/>
    <w:rsid w:val="002F7BE8"/>
    <w:rsid w:val="003002C1"/>
    <w:rsid w:val="00302424"/>
    <w:rsid w:val="00303443"/>
    <w:rsid w:val="00303752"/>
    <w:rsid w:val="00303F69"/>
    <w:rsid w:val="0030459F"/>
    <w:rsid w:val="003070E0"/>
    <w:rsid w:val="00312E0F"/>
    <w:rsid w:val="0031378F"/>
    <w:rsid w:val="0032083A"/>
    <w:rsid w:val="00321261"/>
    <w:rsid w:val="0032184C"/>
    <w:rsid w:val="00325817"/>
    <w:rsid w:val="00333DED"/>
    <w:rsid w:val="00337D41"/>
    <w:rsid w:val="003404A1"/>
    <w:rsid w:val="0034550F"/>
    <w:rsid w:val="0034606D"/>
    <w:rsid w:val="0035034D"/>
    <w:rsid w:val="003513B7"/>
    <w:rsid w:val="00355F7A"/>
    <w:rsid w:val="003563AF"/>
    <w:rsid w:val="003620FB"/>
    <w:rsid w:val="00362E9F"/>
    <w:rsid w:val="0036765A"/>
    <w:rsid w:val="00370465"/>
    <w:rsid w:val="003708F6"/>
    <w:rsid w:val="0037100B"/>
    <w:rsid w:val="003722AB"/>
    <w:rsid w:val="003739D2"/>
    <w:rsid w:val="00373BC1"/>
    <w:rsid w:val="003757E1"/>
    <w:rsid w:val="003776DB"/>
    <w:rsid w:val="00381987"/>
    <w:rsid w:val="003827EB"/>
    <w:rsid w:val="00383A8D"/>
    <w:rsid w:val="00391543"/>
    <w:rsid w:val="0039529A"/>
    <w:rsid w:val="003A0FA1"/>
    <w:rsid w:val="003A10F8"/>
    <w:rsid w:val="003A21E5"/>
    <w:rsid w:val="003A36D9"/>
    <w:rsid w:val="003A6412"/>
    <w:rsid w:val="003A7B41"/>
    <w:rsid w:val="003A7E53"/>
    <w:rsid w:val="003B1919"/>
    <w:rsid w:val="003B2F43"/>
    <w:rsid w:val="003B4DC7"/>
    <w:rsid w:val="003B75EB"/>
    <w:rsid w:val="003B7C51"/>
    <w:rsid w:val="003C0084"/>
    <w:rsid w:val="003C56AC"/>
    <w:rsid w:val="003C5F63"/>
    <w:rsid w:val="003C6402"/>
    <w:rsid w:val="003D1E9F"/>
    <w:rsid w:val="003D6259"/>
    <w:rsid w:val="003D69CA"/>
    <w:rsid w:val="003D7095"/>
    <w:rsid w:val="003D7F71"/>
    <w:rsid w:val="003E2157"/>
    <w:rsid w:val="003E2B28"/>
    <w:rsid w:val="003E66F1"/>
    <w:rsid w:val="003E6849"/>
    <w:rsid w:val="003E7CB0"/>
    <w:rsid w:val="003F14AB"/>
    <w:rsid w:val="003F3D22"/>
    <w:rsid w:val="003F77F5"/>
    <w:rsid w:val="004011DE"/>
    <w:rsid w:val="0040277A"/>
    <w:rsid w:val="00405DD7"/>
    <w:rsid w:val="00406144"/>
    <w:rsid w:val="00407DEF"/>
    <w:rsid w:val="00410052"/>
    <w:rsid w:val="00411840"/>
    <w:rsid w:val="00412BFD"/>
    <w:rsid w:val="004137A1"/>
    <w:rsid w:val="004147DF"/>
    <w:rsid w:val="00416593"/>
    <w:rsid w:val="004208C8"/>
    <w:rsid w:val="00426213"/>
    <w:rsid w:val="00426366"/>
    <w:rsid w:val="00432A52"/>
    <w:rsid w:val="00433CB6"/>
    <w:rsid w:val="00434E57"/>
    <w:rsid w:val="0043577C"/>
    <w:rsid w:val="00442352"/>
    <w:rsid w:val="004437DF"/>
    <w:rsid w:val="00447176"/>
    <w:rsid w:val="00447C76"/>
    <w:rsid w:val="00453D89"/>
    <w:rsid w:val="00454D1C"/>
    <w:rsid w:val="00457953"/>
    <w:rsid w:val="00460B81"/>
    <w:rsid w:val="00465584"/>
    <w:rsid w:val="004702A7"/>
    <w:rsid w:val="00471AB2"/>
    <w:rsid w:val="00476533"/>
    <w:rsid w:val="004766EF"/>
    <w:rsid w:val="004773D2"/>
    <w:rsid w:val="00477853"/>
    <w:rsid w:val="00480BD0"/>
    <w:rsid w:val="00482DD6"/>
    <w:rsid w:val="00483C13"/>
    <w:rsid w:val="00485117"/>
    <w:rsid w:val="0048555B"/>
    <w:rsid w:val="004862D2"/>
    <w:rsid w:val="0049422A"/>
    <w:rsid w:val="0049547C"/>
    <w:rsid w:val="00496416"/>
    <w:rsid w:val="00497202"/>
    <w:rsid w:val="004A17CE"/>
    <w:rsid w:val="004A1D36"/>
    <w:rsid w:val="004A238C"/>
    <w:rsid w:val="004A4844"/>
    <w:rsid w:val="004A54DC"/>
    <w:rsid w:val="004A66F0"/>
    <w:rsid w:val="004B1CC4"/>
    <w:rsid w:val="004B2053"/>
    <w:rsid w:val="004B7152"/>
    <w:rsid w:val="004C1114"/>
    <w:rsid w:val="004C240D"/>
    <w:rsid w:val="004C31E4"/>
    <w:rsid w:val="004C5713"/>
    <w:rsid w:val="004D0E44"/>
    <w:rsid w:val="004D1189"/>
    <w:rsid w:val="004D2824"/>
    <w:rsid w:val="004D37CA"/>
    <w:rsid w:val="004D50F5"/>
    <w:rsid w:val="004D799F"/>
    <w:rsid w:val="004E12E3"/>
    <w:rsid w:val="004E26BD"/>
    <w:rsid w:val="004E43E3"/>
    <w:rsid w:val="004E596F"/>
    <w:rsid w:val="004E7615"/>
    <w:rsid w:val="004F1DC7"/>
    <w:rsid w:val="004F4CC4"/>
    <w:rsid w:val="004F683A"/>
    <w:rsid w:val="004F7AAE"/>
    <w:rsid w:val="00500A0C"/>
    <w:rsid w:val="00500EEB"/>
    <w:rsid w:val="0050457B"/>
    <w:rsid w:val="00504BC1"/>
    <w:rsid w:val="00505046"/>
    <w:rsid w:val="00510797"/>
    <w:rsid w:val="0051317E"/>
    <w:rsid w:val="00514550"/>
    <w:rsid w:val="00516A18"/>
    <w:rsid w:val="00521417"/>
    <w:rsid w:val="00525395"/>
    <w:rsid w:val="005255F6"/>
    <w:rsid w:val="00526077"/>
    <w:rsid w:val="00526778"/>
    <w:rsid w:val="0052729D"/>
    <w:rsid w:val="00527F7D"/>
    <w:rsid w:val="005315E8"/>
    <w:rsid w:val="0053257C"/>
    <w:rsid w:val="00532F46"/>
    <w:rsid w:val="00533589"/>
    <w:rsid w:val="00534550"/>
    <w:rsid w:val="005356CC"/>
    <w:rsid w:val="0053666E"/>
    <w:rsid w:val="00543B57"/>
    <w:rsid w:val="00545AA0"/>
    <w:rsid w:val="00545AE6"/>
    <w:rsid w:val="00546321"/>
    <w:rsid w:val="00547827"/>
    <w:rsid w:val="00547CC8"/>
    <w:rsid w:val="00554E59"/>
    <w:rsid w:val="00556908"/>
    <w:rsid w:val="005574AA"/>
    <w:rsid w:val="00564423"/>
    <w:rsid w:val="00566059"/>
    <w:rsid w:val="005712D6"/>
    <w:rsid w:val="00575EF6"/>
    <w:rsid w:val="005805B5"/>
    <w:rsid w:val="00582BFA"/>
    <w:rsid w:val="00583F32"/>
    <w:rsid w:val="005924AE"/>
    <w:rsid w:val="005935CD"/>
    <w:rsid w:val="005A15CB"/>
    <w:rsid w:val="005A1F23"/>
    <w:rsid w:val="005A4135"/>
    <w:rsid w:val="005A43A9"/>
    <w:rsid w:val="005B2B3F"/>
    <w:rsid w:val="005B5073"/>
    <w:rsid w:val="005B7B40"/>
    <w:rsid w:val="005C1EFF"/>
    <w:rsid w:val="005C20C2"/>
    <w:rsid w:val="005C2307"/>
    <w:rsid w:val="005C3310"/>
    <w:rsid w:val="005C3793"/>
    <w:rsid w:val="005C3D5D"/>
    <w:rsid w:val="005C59BC"/>
    <w:rsid w:val="005C5B7B"/>
    <w:rsid w:val="005C6C8F"/>
    <w:rsid w:val="005D08DF"/>
    <w:rsid w:val="005D0F76"/>
    <w:rsid w:val="005D142F"/>
    <w:rsid w:val="005D5CFB"/>
    <w:rsid w:val="005D6C6B"/>
    <w:rsid w:val="005D73E0"/>
    <w:rsid w:val="005E222F"/>
    <w:rsid w:val="005F13EA"/>
    <w:rsid w:val="005F1616"/>
    <w:rsid w:val="005F33C4"/>
    <w:rsid w:val="005F4510"/>
    <w:rsid w:val="005F5EBA"/>
    <w:rsid w:val="006065BF"/>
    <w:rsid w:val="0060736B"/>
    <w:rsid w:val="00610105"/>
    <w:rsid w:val="00610805"/>
    <w:rsid w:val="006111D6"/>
    <w:rsid w:val="006113A3"/>
    <w:rsid w:val="00613322"/>
    <w:rsid w:val="00614DB0"/>
    <w:rsid w:val="00615350"/>
    <w:rsid w:val="00616461"/>
    <w:rsid w:val="0062035F"/>
    <w:rsid w:val="00621AC5"/>
    <w:rsid w:val="00621DBD"/>
    <w:rsid w:val="00630001"/>
    <w:rsid w:val="00631E38"/>
    <w:rsid w:val="00632AD8"/>
    <w:rsid w:val="0063304E"/>
    <w:rsid w:val="00637138"/>
    <w:rsid w:val="00640DF7"/>
    <w:rsid w:val="00643958"/>
    <w:rsid w:val="00650093"/>
    <w:rsid w:val="00650903"/>
    <w:rsid w:val="00650B54"/>
    <w:rsid w:val="00652943"/>
    <w:rsid w:val="00654B4B"/>
    <w:rsid w:val="00665412"/>
    <w:rsid w:val="006667E4"/>
    <w:rsid w:val="00666DDD"/>
    <w:rsid w:val="00670FFE"/>
    <w:rsid w:val="006760B2"/>
    <w:rsid w:val="006800E1"/>
    <w:rsid w:val="00683C61"/>
    <w:rsid w:val="0068560B"/>
    <w:rsid w:val="006A1CFC"/>
    <w:rsid w:val="006A4C57"/>
    <w:rsid w:val="006A6AFF"/>
    <w:rsid w:val="006B0FD2"/>
    <w:rsid w:val="006B1BEB"/>
    <w:rsid w:val="006B1FA2"/>
    <w:rsid w:val="006B3D53"/>
    <w:rsid w:val="006B6154"/>
    <w:rsid w:val="006C5C96"/>
    <w:rsid w:val="006C7445"/>
    <w:rsid w:val="006C7910"/>
    <w:rsid w:val="006D1FA2"/>
    <w:rsid w:val="006D367D"/>
    <w:rsid w:val="006D4415"/>
    <w:rsid w:val="006D6C46"/>
    <w:rsid w:val="006E0538"/>
    <w:rsid w:val="006E2B71"/>
    <w:rsid w:val="006E3585"/>
    <w:rsid w:val="006E3DCE"/>
    <w:rsid w:val="006E5F11"/>
    <w:rsid w:val="006E71A3"/>
    <w:rsid w:val="006F0EC6"/>
    <w:rsid w:val="006F4B42"/>
    <w:rsid w:val="006F77CE"/>
    <w:rsid w:val="007005E8"/>
    <w:rsid w:val="007010F8"/>
    <w:rsid w:val="007013D3"/>
    <w:rsid w:val="007016C6"/>
    <w:rsid w:val="00702901"/>
    <w:rsid w:val="00702F60"/>
    <w:rsid w:val="00703981"/>
    <w:rsid w:val="00703D59"/>
    <w:rsid w:val="007069A4"/>
    <w:rsid w:val="00713144"/>
    <w:rsid w:val="00713EF3"/>
    <w:rsid w:val="00715407"/>
    <w:rsid w:val="00723648"/>
    <w:rsid w:val="0073032C"/>
    <w:rsid w:val="00731841"/>
    <w:rsid w:val="00731C11"/>
    <w:rsid w:val="00735586"/>
    <w:rsid w:val="00736C36"/>
    <w:rsid w:val="0075590A"/>
    <w:rsid w:val="007566D8"/>
    <w:rsid w:val="00757907"/>
    <w:rsid w:val="007623B4"/>
    <w:rsid w:val="007641FF"/>
    <w:rsid w:val="00772E01"/>
    <w:rsid w:val="00775110"/>
    <w:rsid w:val="00776FD2"/>
    <w:rsid w:val="00781FC3"/>
    <w:rsid w:val="00782381"/>
    <w:rsid w:val="007826A2"/>
    <w:rsid w:val="00782CF3"/>
    <w:rsid w:val="00783C99"/>
    <w:rsid w:val="00790AF1"/>
    <w:rsid w:val="0079233B"/>
    <w:rsid w:val="00792B9A"/>
    <w:rsid w:val="007935F3"/>
    <w:rsid w:val="0079424A"/>
    <w:rsid w:val="00797796"/>
    <w:rsid w:val="007A4629"/>
    <w:rsid w:val="007A5CDC"/>
    <w:rsid w:val="007A608C"/>
    <w:rsid w:val="007A69CE"/>
    <w:rsid w:val="007A6AAA"/>
    <w:rsid w:val="007B2258"/>
    <w:rsid w:val="007C06AF"/>
    <w:rsid w:val="007C2B3B"/>
    <w:rsid w:val="007C6649"/>
    <w:rsid w:val="007D6BD8"/>
    <w:rsid w:val="007E16BD"/>
    <w:rsid w:val="007E1AED"/>
    <w:rsid w:val="007E48BA"/>
    <w:rsid w:val="007E64A8"/>
    <w:rsid w:val="007E6DF4"/>
    <w:rsid w:val="007F4D22"/>
    <w:rsid w:val="007F4F45"/>
    <w:rsid w:val="007F6FA7"/>
    <w:rsid w:val="00800331"/>
    <w:rsid w:val="008030BD"/>
    <w:rsid w:val="00803F4B"/>
    <w:rsid w:val="00810792"/>
    <w:rsid w:val="00811791"/>
    <w:rsid w:val="008117EC"/>
    <w:rsid w:val="008147D1"/>
    <w:rsid w:val="0081499C"/>
    <w:rsid w:val="00815845"/>
    <w:rsid w:val="00820810"/>
    <w:rsid w:val="00822118"/>
    <w:rsid w:val="00822EA9"/>
    <w:rsid w:val="00823022"/>
    <w:rsid w:val="008230CB"/>
    <w:rsid w:val="00830E68"/>
    <w:rsid w:val="00832F3E"/>
    <w:rsid w:val="00833A42"/>
    <w:rsid w:val="00834DD5"/>
    <w:rsid w:val="00834EC4"/>
    <w:rsid w:val="008356DE"/>
    <w:rsid w:val="00837FA2"/>
    <w:rsid w:val="00841A1D"/>
    <w:rsid w:val="00842E2F"/>
    <w:rsid w:val="00844B7F"/>
    <w:rsid w:val="0084728C"/>
    <w:rsid w:val="00850F60"/>
    <w:rsid w:val="0085358C"/>
    <w:rsid w:val="00855176"/>
    <w:rsid w:val="00857878"/>
    <w:rsid w:val="0087022B"/>
    <w:rsid w:val="00873FFF"/>
    <w:rsid w:val="0087565C"/>
    <w:rsid w:val="008811C9"/>
    <w:rsid w:val="00881338"/>
    <w:rsid w:val="00882B2F"/>
    <w:rsid w:val="00887958"/>
    <w:rsid w:val="00890BA3"/>
    <w:rsid w:val="0089563D"/>
    <w:rsid w:val="00895AD2"/>
    <w:rsid w:val="008A3AEA"/>
    <w:rsid w:val="008A5C3C"/>
    <w:rsid w:val="008A758D"/>
    <w:rsid w:val="008B3BC5"/>
    <w:rsid w:val="008C042F"/>
    <w:rsid w:val="008C07C7"/>
    <w:rsid w:val="008C10F6"/>
    <w:rsid w:val="008C1BBA"/>
    <w:rsid w:val="008C5447"/>
    <w:rsid w:val="008D016A"/>
    <w:rsid w:val="008D0C4E"/>
    <w:rsid w:val="008D3D69"/>
    <w:rsid w:val="008D52E9"/>
    <w:rsid w:val="008D5607"/>
    <w:rsid w:val="008D6AAF"/>
    <w:rsid w:val="008E30E7"/>
    <w:rsid w:val="008F014D"/>
    <w:rsid w:val="008F5959"/>
    <w:rsid w:val="008F61F3"/>
    <w:rsid w:val="009025B8"/>
    <w:rsid w:val="009058BC"/>
    <w:rsid w:val="009078E6"/>
    <w:rsid w:val="009121F5"/>
    <w:rsid w:val="00913804"/>
    <w:rsid w:val="0092023C"/>
    <w:rsid w:val="00920C04"/>
    <w:rsid w:val="009215C1"/>
    <w:rsid w:val="009253FC"/>
    <w:rsid w:val="00926CC4"/>
    <w:rsid w:val="009273F1"/>
    <w:rsid w:val="0093106D"/>
    <w:rsid w:val="009310E6"/>
    <w:rsid w:val="00932853"/>
    <w:rsid w:val="009344F3"/>
    <w:rsid w:val="00934559"/>
    <w:rsid w:val="00937940"/>
    <w:rsid w:val="00940C74"/>
    <w:rsid w:val="00941802"/>
    <w:rsid w:val="00942556"/>
    <w:rsid w:val="00944C71"/>
    <w:rsid w:val="00945D3F"/>
    <w:rsid w:val="009475A6"/>
    <w:rsid w:val="009504D9"/>
    <w:rsid w:val="00951744"/>
    <w:rsid w:val="0095220C"/>
    <w:rsid w:val="00954B65"/>
    <w:rsid w:val="00964E7A"/>
    <w:rsid w:val="00966B33"/>
    <w:rsid w:val="00971ACC"/>
    <w:rsid w:val="009732AD"/>
    <w:rsid w:val="00977093"/>
    <w:rsid w:val="00977348"/>
    <w:rsid w:val="00977F47"/>
    <w:rsid w:val="00982EC2"/>
    <w:rsid w:val="0098732B"/>
    <w:rsid w:val="00991A87"/>
    <w:rsid w:val="009953D8"/>
    <w:rsid w:val="0099545A"/>
    <w:rsid w:val="009969BB"/>
    <w:rsid w:val="00997CE3"/>
    <w:rsid w:val="00997E17"/>
    <w:rsid w:val="009A070E"/>
    <w:rsid w:val="009A51AE"/>
    <w:rsid w:val="009A5828"/>
    <w:rsid w:val="009B0F6D"/>
    <w:rsid w:val="009B1FE1"/>
    <w:rsid w:val="009B2DEC"/>
    <w:rsid w:val="009B5C1E"/>
    <w:rsid w:val="009B6F6C"/>
    <w:rsid w:val="009C46B8"/>
    <w:rsid w:val="009C4BD5"/>
    <w:rsid w:val="009C6875"/>
    <w:rsid w:val="009D1522"/>
    <w:rsid w:val="009D1F93"/>
    <w:rsid w:val="009E2253"/>
    <w:rsid w:val="009E4DE0"/>
    <w:rsid w:val="009F115E"/>
    <w:rsid w:val="009F700A"/>
    <w:rsid w:val="00A001FE"/>
    <w:rsid w:val="00A0351B"/>
    <w:rsid w:val="00A04BE9"/>
    <w:rsid w:val="00A0589E"/>
    <w:rsid w:val="00A06074"/>
    <w:rsid w:val="00A07EC0"/>
    <w:rsid w:val="00A120C5"/>
    <w:rsid w:val="00A13018"/>
    <w:rsid w:val="00A13764"/>
    <w:rsid w:val="00A14450"/>
    <w:rsid w:val="00A154CA"/>
    <w:rsid w:val="00A22A39"/>
    <w:rsid w:val="00A24420"/>
    <w:rsid w:val="00A31AC4"/>
    <w:rsid w:val="00A35094"/>
    <w:rsid w:val="00A35554"/>
    <w:rsid w:val="00A36D2F"/>
    <w:rsid w:val="00A36F85"/>
    <w:rsid w:val="00A37913"/>
    <w:rsid w:val="00A40BC7"/>
    <w:rsid w:val="00A557FC"/>
    <w:rsid w:val="00A560A2"/>
    <w:rsid w:val="00A5724E"/>
    <w:rsid w:val="00A601C2"/>
    <w:rsid w:val="00A60D5C"/>
    <w:rsid w:val="00A63A06"/>
    <w:rsid w:val="00A651D5"/>
    <w:rsid w:val="00A71154"/>
    <w:rsid w:val="00A766FB"/>
    <w:rsid w:val="00A77DB0"/>
    <w:rsid w:val="00A82EB8"/>
    <w:rsid w:val="00A8566F"/>
    <w:rsid w:val="00A9490E"/>
    <w:rsid w:val="00A95A33"/>
    <w:rsid w:val="00A95BD9"/>
    <w:rsid w:val="00A9726D"/>
    <w:rsid w:val="00AA2BF9"/>
    <w:rsid w:val="00AA76FB"/>
    <w:rsid w:val="00AB2009"/>
    <w:rsid w:val="00AB6C67"/>
    <w:rsid w:val="00AC058A"/>
    <w:rsid w:val="00AC1376"/>
    <w:rsid w:val="00AC1F2A"/>
    <w:rsid w:val="00AC35AC"/>
    <w:rsid w:val="00AC38A2"/>
    <w:rsid w:val="00AC4425"/>
    <w:rsid w:val="00AC46BF"/>
    <w:rsid w:val="00AD0E5C"/>
    <w:rsid w:val="00AE5BF7"/>
    <w:rsid w:val="00AE5E9C"/>
    <w:rsid w:val="00AF3129"/>
    <w:rsid w:val="00AF37D0"/>
    <w:rsid w:val="00AF5677"/>
    <w:rsid w:val="00AF6508"/>
    <w:rsid w:val="00AF77BA"/>
    <w:rsid w:val="00AF79EE"/>
    <w:rsid w:val="00B0051E"/>
    <w:rsid w:val="00B02369"/>
    <w:rsid w:val="00B06180"/>
    <w:rsid w:val="00B07379"/>
    <w:rsid w:val="00B111F3"/>
    <w:rsid w:val="00B150AF"/>
    <w:rsid w:val="00B37BD8"/>
    <w:rsid w:val="00B4269F"/>
    <w:rsid w:val="00B43ACB"/>
    <w:rsid w:val="00B536CF"/>
    <w:rsid w:val="00B53C38"/>
    <w:rsid w:val="00B54470"/>
    <w:rsid w:val="00B544CB"/>
    <w:rsid w:val="00B62990"/>
    <w:rsid w:val="00B67A58"/>
    <w:rsid w:val="00B67CAF"/>
    <w:rsid w:val="00B70CE6"/>
    <w:rsid w:val="00B72AC0"/>
    <w:rsid w:val="00B80201"/>
    <w:rsid w:val="00B84DC9"/>
    <w:rsid w:val="00B867FA"/>
    <w:rsid w:val="00B86A35"/>
    <w:rsid w:val="00B90A3C"/>
    <w:rsid w:val="00B93FAF"/>
    <w:rsid w:val="00B94D78"/>
    <w:rsid w:val="00B9563D"/>
    <w:rsid w:val="00B96218"/>
    <w:rsid w:val="00BA0A8A"/>
    <w:rsid w:val="00BA3D4A"/>
    <w:rsid w:val="00BA451C"/>
    <w:rsid w:val="00BA602E"/>
    <w:rsid w:val="00BB3656"/>
    <w:rsid w:val="00BB3F15"/>
    <w:rsid w:val="00BB7EE3"/>
    <w:rsid w:val="00BC58B1"/>
    <w:rsid w:val="00BC6552"/>
    <w:rsid w:val="00BD0610"/>
    <w:rsid w:val="00BD098B"/>
    <w:rsid w:val="00BD5603"/>
    <w:rsid w:val="00BD73D0"/>
    <w:rsid w:val="00BE5093"/>
    <w:rsid w:val="00BE5B70"/>
    <w:rsid w:val="00BE5DCE"/>
    <w:rsid w:val="00C0035D"/>
    <w:rsid w:val="00C01B9B"/>
    <w:rsid w:val="00C04CF7"/>
    <w:rsid w:val="00C06336"/>
    <w:rsid w:val="00C07620"/>
    <w:rsid w:val="00C259D0"/>
    <w:rsid w:val="00C268D2"/>
    <w:rsid w:val="00C30872"/>
    <w:rsid w:val="00C36962"/>
    <w:rsid w:val="00C410B7"/>
    <w:rsid w:val="00C4135D"/>
    <w:rsid w:val="00C41988"/>
    <w:rsid w:val="00C44438"/>
    <w:rsid w:val="00C46C4C"/>
    <w:rsid w:val="00C50662"/>
    <w:rsid w:val="00C531AF"/>
    <w:rsid w:val="00C5574B"/>
    <w:rsid w:val="00C55D8D"/>
    <w:rsid w:val="00C57151"/>
    <w:rsid w:val="00C60062"/>
    <w:rsid w:val="00C6076F"/>
    <w:rsid w:val="00C61044"/>
    <w:rsid w:val="00C63F1C"/>
    <w:rsid w:val="00C72CDC"/>
    <w:rsid w:val="00C7401A"/>
    <w:rsid w:val="00C75CDA"/>
    <w:rsid w:val="00C75E56"/>
    <w:rsid w:val="00C80DC3"/>
    <w:rsid w:val="00C9628B"/>
    <w:rsid w:val="00CA0CB1"/>
    <w:rsid w:val="00CA1BEB"/>
    <w:rsid w:val="00CA7CBA"/>
    <w:rsid w:val="00CB1F1E"/>
    <w:rsid w:val="00CC3702"/>
    <w:rsid w:val="00CC532F"/>
    <w:rsid w:val="00CC714A"/>
    <w:rsid w:val="00CD5758"/>
    <w:rsid w:val="00CE6949"/>
    <w:rsid w:val="00CF495E"/>
    <w:rsid w:val="00CF6449"/>
    <w:rsid w:val="00D0048C"/>
    <w:rsid w:val="00D01C79"/>
    <w:rsid w:val="00D02AED"/>
    <w:rsid w:val="00D07B7E"/>
    <w:rsid w:val="00D1537E"/>
    <w:rsid w:val="00D15641"/>
    <w:rsid w:val="00D2098B"/>
    <w:rsid w:val="00D21413"/>
    <w:rsid w:val="00D24C9E"/>
    <w:rsid w:val="00D25960"/>
    <w:rsid w:val="00D31B55"/>
    <w:rsid w:val="00D33028"/>
    <w:rsid w:val="00D35B9D"/>
    <w:rsid w:val="00D360D4"/>
    <w:rsid w:val="00D363E9"/>
    <w:rsid w:val="00D37B31"/>
    <w:rsid w:val="00D40D30"/>
    <w:rsid w:val="00D412EE"/>
    <w:rsid w:val="00D42900"/>
    <w:rsid w:val="00D46788"/>
    <w:rsid w:val="00D47263"/>
    <w:rsid w:val="00D5420B"/>
    <w:rsid w:val="00D62B95"/>
    <w:rsid w:val="00D63C40"/>
    <w:rsid w:val="00D6528B"/>
    <w:rsid w:val="00D664E7"/>
    <w:rsid w:val="00D67A4F"/>
    <w:rsid w:val="00D67BC2"/>
    <w:rsid w:val="00D7036F"/>
    <w:rsid w:val="00D703CE"/>
    <w:rsid w:val="00D71918"/>
    <w:rsid w:val="00D86B7A"/>
    <w:rsid w:val="00D9004A"/>
    <w:rsid w:val="00D91B7F"/>
    <w:rsid w:val="00D92E56"/>
    <w:rsid w:val="00D94F5D"/>
    <w:rsid w:val="00D953AB"/>
    <w:rsid w:val="00DA36C3"/>
    <w:rsid w:val="00DA44C7"/>
    <w:rsid w:val="00DA49CC"/>
    <w:rsid w:val="00DA5018"/>
    <w:rsid w:val="00DA6460"/>
    <w:rsid w:val="00DB130F"/>
    <w:rsid w:val="00DB24C2"/>
    <w:rsid w:val="00DB2A4F"/>
    <w:rsid w:val="00DB3BA0"/>
    <w:rsid w:val="00DB7258"/>
    <w:rsid w:val="00DC13F2"/>
    <w:rsid w:val="00DC1530"/>
    <w:rsid w:val="00DC3623"/>
    <w:rsid w:val="00DC73A1"/>
    <w:rsid w:val="00DC7ACF"/>
    <w:rsid w:val="00DD17D9"/>
    <w:rsid w:val="00DD272C"/>
    <w:rsid w:val="00DD4C79"/>
    <w:rsid w:val="00DE052A"/>
    <w:rsid w:val="00DE1109"/>
    <w:rsid w:val="00DE2EBD"/>
    <w:rsid w:val="00DF02FC"/>
    <w:rsid w:val="00DF36F2"/>
    <w:rsid w:val="00DF380D"/>
    <w:rsid w:val="00DF57B9"/>
    <w:rsid w:val="00DF5A65"/>
    <w:rsid w:val="00DF69BE"/>
    <w:rsid w:val="00E00F3F"/>
    <w:rsid w:val="00E03BB1"/>
    <w:rsid w:val="00E10826"/>
    <w:rsid w:val="00E12D04"/>
    <w:rsid w:val="00E13B4B"/>
    <w:rsid w:val="00E17FAC"/>
    <w:rsid w:val="00E20964"/>
    <w:rsid w:val="00E2125C"/>
    <w:rsid w:val="00E21373"/>
    <w:rsid w:val="00E27376"/>
    <w:rsid w:val="00E30714"/>
    <w:rsid w:val="00E3294C"/>
    <w:rsid w:val="00E33BAF"/>
    <w:rsid w:val="00E346B7"/>
    <w:rsid w:val="00E34AA6"/>
    <w:rsid w:val="00E3531F"/>
    <w:rsid w:val="00E35D08"/>
    <w:rsid w:val="00E35E80"/>
    <w:rsid w:val="00E40152"/>
    <w:rsid w:val="00E41B9F"/>
    <w:rsid w:val="00E44437"/>
    <w:rsid w:val="00E47339"/>
    <w:rsid w:val="00E5088C"/>
    <w:rsid w:val="00E51CB8"/>
    <w:rsid w:val="00E55161"/>
    <w:rsid w:val="00E62B97"/>
    <w:rsid w:val="00E6529F"/>
    <w:rsid w:val="00E65EBD"/>
    <w:rsid w:val="00E661FB"/>
    <w:rsid w:val="00E66360"/>
    <w:rsid w:val="00EA1E9A"/>
    <w:rsid w:val="00EA2EB8"/>
    <w:rsid w:val="00EA488B"/>
    <w:rsid w:val="00EA5589"/>
    <w:rsid w:val="00EA652E"/>
    <w:rsid w:val="00EA6708"/>
    <w:rsid w:val="00EA7921"/>
    <w:rsid w:val="00EB1536"/>
    <w:rsid w:val="00EB16E9"/>
    <w:rsid w:val="00EB3554"/>
    <w:rsid w:val="00EB57B7"/>
    <w:rsid w:val="00EB5B22"/>
    <w:rsid w:val="00EB686D"/>
    <w:rsid w:val="00EC2F8D"/>
    <w:rsid w:val="00ED107F"/>
    <w:rsid w:val="00ED2D09"/>
    <w:rsid w:val="00ED413E"/>
    <w:rsid w:val="00EF08C6"/>
    <w:rsid w:val="00EF780F"/>
    <w:rsid w:val="00F04B9A"/>
    <w:rsid w:val="00F04EB5"/>
    <w:rsid w:val="00F07B53"/>
    <w:rsid w:val="00F07D64"/>
    <w:rsid w:val="00F07E2D"/>
    <w:rsid w:val="00F164D1"/>
    <w:rsid w:val="00F177D5"/>
    <w:rsid w:val="00F22547"/>
    <w:rsid w:val="00F22CB1"/>
    <w:rsid w:val="00F230BF"/>
    <w:rsid w:val="00F25370"/>
    <w:rsid w:val="00F278C7"/>
    <w:rsid w:val="00F3331E"/>
    <w:rsid w:val="00F40F14"/>
    <w:rsid w:val="00F4114D"/>
    <w:rsid w:val="00F42C32"/>
    <w:rsid w:val="00F537F5"/>
    <w:rsid w:val="00F573AF"/>
    <w:rsid w:val="00F61889"/>
    <w:rsid w:val="00F6289D"/>
    <w:rsid w:val="00F63273"/>
    <w:rsid w:val="00F7027B"/>
    <w:rsid w:val="00F70938"/>
    <w:rsid w:val="00F725ED"/>
    <w:rsid w:val="00F7277B"/>
    <w:rsid w:val="00F765D4"/>
    <w:rsid w:val="00F808A2"/>
    <w:rsid w:val="00F86026"/>
    <w:rsid w:val="00F91909"/>
    <w:rsid w:val="00F9206B"/>
    <w:rsid w:val="00F92CC1"/>
    <w:rsid w:val="00F9302C"/>
    <w:rsid w:val="00F93BF3"/>
    <w:rsid w:val="00F947EA"/>
    <w:rsid w:val="00F96573"/>
    <w:rsid w:val="00F9740E"/>
    <w:rsid w:val="00FA22CD"/>
    <w:rsid w:val="00FA4C03"/>
    <w:rsid w:val="00FA5ABC"/>
    <w:rsid w:val="00FA6CC3"/>
    <w:rsid w:val="00FA794B"/>
    <w:rsid w:val="00FA7C88"/>
    <w:rsid w:val="00FB0401"/>
    <w:rsid w:val="00FB70EF"/>
    <w:rsid w:val="00FC1D16"/>
    <w:rsid w:val="00FC33D8"/>
    <w:rsid w:val="00FC3544"/>
    <w:rsid w:val="00FC7821"/>
    <w:rsid w:val="00FC7F01"/>
    <w:rsid w:val="00FD5165"/>
    <w:rsid w:val="00FE0654"/>
    <w:rsid w:val="00FE2111"/>
    <w:rsid w:val="00FE3ED2"/>
    <w:rsid w:val="00FE4A8A"/>
    <w:rsid w:val="00FF158F"/>
    <w:rsid w:val="00FF1938"/>
    <w:rsid w:val="00FF5C7B"/>
    <w:rsid w:val="00FF6E18"/>
    <w:rsid w:val="00FF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C02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40F1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F40F14"/>
    <w:pPr>
      <w:keepLines/>
      <w:numPr>
        <w:ilvl w:val="2"/>
        <w:numId w:val="18"/>
      </w:numPr>
      <w:spacing w:before="120"/>
      <w:outlineLvl w:val="2"/>
    </w:pPr>
    <w:rPr>
      <w:rFonts w:ascii="Arial" w:eastAsia="SimSun" w:hAnsi="Arial" w:cs="Times New Roman"/>
      <w:color w:val="0000FF"/>
      <w:kern w:val="2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F40F1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40F1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40F14"/>
    <w:pPr>
      <w:keepNext/>
      <w:keepLines/>
      <w:numPr>
        <w:ilvl w:val="5"/>
        <w:numId w:val="18"/>
      </w:numPr>
      <w:spacing w:before="120"/>
      <w:outlineLvl w:val="5"/>
    </w:pPr>
    <w:rPr>
      <w:rFonts w:ascii="Arial" w:eastAsia="SimSun" w:hAnsi="Arial"/>
      <w:color w:val="0000FF"/>
      <w:kern w:val="2"/>
    </w:rPr>
  </w:style>
  <w:style w:type="paragraph" w:styleId="7">
    <w:name w:val="heading 7"/>
    <w:basedOn w:val="a"/>
    <w:next w:val="a"/>
    <w:link w:val="7Char"/>
    <w:qFormat/>
    <w:rsid w:val="00F40F14"/>
    <w:pPr>
      <w:keepNext/>
      <w:keepLines/>
      <w:numPr>
        <w:ilvl w:val="6"/>
        <w:numId w:val="18"/>
      </w:numPr>
      <w:spacing w:before="120"/>
      <w:outlineLvl w:val="6"/>
    </w:pPr>
    <w:rPr>
      <w:rFonts w:ascii="Arial" w:eastAsia="SimSun" w:hAnsi="Arial"/>
      <w:color w:val="0000FF"/>
      <w:kern w:val="2"/>
    </w:rPr>
  </w:style>
  <w:style w:type="paragraph" w:styleId="8">
    <w:name w:val="heading 8"/>
    <w:basedOn w:val="1"/>
    <w:next w:val="a"/>
    <w:link w:val="8Char"/>
    <w:qFormat/>
    <w:rsid w:val="00F40F14"/>
    <w:pPr>
      <w:numPr>
        <w:ilvl w:val="7"/>
        <w:numId w:val="18"/>
      </w:numPr>
      <w:pBdr>
        <w:top w:val="single" w:sz="12" w:space="3" w:color="auto"/>
      </w:pBdr>
      <w:tabs>
        <w:tab w:val="clear" w:pos="426"/>
      </w:tabs>
      <w:overflowPunct/>
      <w:autoSpaceDE/>
      <w:autoSpaceDN/>
      <w:adjustRightInd/>
      <w:spacing w:after="180" w:line="240" w:lineRule="auto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F40F1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aliases w:val="- Bullets,リスト段落,列出段落,?? ??,?????,????"/>
    <w:basedOn w:val="a"/>
    <w:link w:val="Char1"/>
    <w:uiPriority w:val="34"/>
    <w:qFormat/>
    <w:rsid w:val="00210D5D"/>
    <w:pPr>
      <w:ind w:leftChars="400" w:left="800"/>
    </w:pPr>
  </w:style>
  <w:style w:type="paragraph" w:styleId="a6">
    <w:name w:val="caption"/>
    <w:aliases w:val="cap,cap Char"/>
    <w:basedOn w:val="a"/>
    <w:next w:val="a"/>
    <w:link w:val="Char2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7">
    <w:name w:val="Balloon Text"/>
    <w:basedOn w:val="a"/>
    <w:link w:val="Char3"/>
    <w:uiPriority w:val="99"/>
    <w:semiHidden/>
    <w:unhideWhenUsed/>
    <w:rsid w:val="00236EE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7"/>
    <w:uiPriority w:val="99"/>
    <w:semiHidden/>
    <w:rsid w:val="00236EE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39"/>
    <w:rsid w:val="0098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AN1text">
    <w:name w:val="RAN1 text"/>
    <w:basedOn w:val="a9"/>
    <w:link w:val="RAN1textChar"/>
    <w:qFormat/>
    <w:rsid w:val="00982EC2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982EC2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982EC2"/>
    <w:pPr>
      <w:numPr>
        <w:numId w:val="6"/>
      </w:numPr>
      <w:spacing w:after="0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82EC2"/>
    <w:pPr>
      <w:numPr>
        <w:ilvl w:val="1"/>
        <w:numId w:val="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982EC2"/>
    <w:rPr>
      <w:rFonts w:ascii="Times" w:eastAsia="바탕" w:hAnsi="Times" w:cs="Times New Roman"/>
      <w:kern w:val="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982EC2"/>
    <w:rPr>
      <w:rFonts w:ascii="Times" w:eastAsia="바탕" w:hAnsi="Times" w:cs="Times New Roman"/>
      <w:kern w:val="0"/>
      <w:szCs w:val="20"/>
      <w:lang w:eastAsia="en-US"/>
    </w:rPr>
  </w:style>
  <w:style w:type="character" w:styleId="aa">
    <w:name w:val="Book Title"/>
    <w:uiPriority w:val="33"/>
    <w:qFormat/>
    <w:rsid w:val="00982EC2"/>
    <w:rPr>
      <w:b/>
      <w:bCs/>
      <w:i/>
      <w:iCs/>
      <w:spacing w:val="5"/>
    </w:rPr>
  </w:style>
  <w:style w:type="paragraph" w:styleId="a9">
    <w:name w:val="Body Text"/>
    <w:basedOn w:val="a"/>
    <w:link w:val="Char4"/>
    <w:uiPriority w:val="99"/>
    <w:semiHidden/>
    <w:unhideWhenUsed/>
    <w:rsid w:val="00982EC2"/>
  </w:style>
  <w:style w:type="character" w:customStyle="1" w:styleId="Char4">
    <w:name w:val="본문 Char"/>
    <w:basedOn w:val="a0"/>
    <w:link w:val="a9"/>
    <w:uiPriority w:val="99"/>
    <w:semiHidden/>
    <w:rsid w:val="00982E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2">
    <w:name w:val="캡션 Char"/>
    <w:aliases w:val="cap Char1,cap Char Char"/>
    <w:link w:val="a6"/>
    <w:rsid w:val="00C46C4C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E273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E27376"/>
    <w:rPr>
      <w:rFonts w:ascii="Arial" w:eastAsia="Times New Roman" w:hAnsi="Arial" w:cs="Times New Roman"/>
      <w:b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27376"/>
    <w:rPr>
      <w:b/>
    </w:rPr>
  </w:style>
  <w:style w:type="paragraph" w:customStyle="1" w:styleId="TAC">
    <w:name w:val="TAC"/>
    <w:basedOn w:val="a"/>
    <w:link w:val="TACChar"/>
    <w:qFormat/>
    <w:rsid w:val="00E27376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locked/>
    <w:rsid w:val="00E2737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2737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951744"/>
    <w:rPr>
      <w:sz w:val="16"/>
      <w:szCs w:val="16"/>
    </w:rPr>
  </w:style>
  <w:style w:type="paragraph" w:styleId="ac">
    <w:name w:val="annotation text"/>
    <w:basedOn w:val="a"/>
    <w:link w:val="Char5"/>
    <w:uiPriority w:val="99"/>
    <w:semiHidden/>
    <w:unhideWhenUsed/>
    <w:rsid w:val="00951744"/>
  </w:style>
  <w:style w:type="character" w:customStyle="1" w:styleId="Char5">
    <w:name w:val="메모 텍스트 Char"/>
    <w:basedOn w:val="a0"/>
    <w:link w:val="ac"/>
    <w:uiPriority w:val="99"/>
    <w:semiHidden/>
    <w:rsid w:val="0095174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d">
    <w:name w:val="annotation subject"/>
    <w:basedOn w:val="ac"/>
    <w:next w:val="ac"/>
    <w:link w:val="Char6"/>
    <w:uiPriority w:val="99"/>
    <w:semiHidden/>
    <w:unhideWhenUsed/>
    <w:rsid w:val="00951744"/>
    <w:rPr>
      <w:b/>
      <w:bCs/>
    </w:rPr>
  </w:style>
  <w:style w:type="character" w:customStyle="1" w:styleId="Char6">
    <w:name w:val="메모 주제 Char"/>
    <w:basedOn w:val="Char5"/>
    <w:link w:val="ad"/>
    <w:uiPriority w:val="99"/>
    <w:semiHidden/>
    <w:rsid w:val="00951744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BE5B70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Char1">
    <w:name w:val="목록 단락 Char"/>
    <w:aliases w:val="- Bullets Char,リスト段落 Char,列出段落 Char,?? ?? Char,????? Char,???? Char"/>
    <w:link w:val="a5"/>
    <w:uiPriority w:val="34"/>
    <w:qFormat/>
    <w:rsid w:val="00BE5B7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ProposalChar">
    <w:name w:val="Proposal Char"/>
    <w:link w:val="Proposal"/>
    <w:rsid w:val="00BE5B70"/>
    <w:rPr>
      <w:rFonts w:ascii="Times New Roman" w:eastAsia="Times New Roman" w:hAnsi="Times New Roman" w:cs="Times New Roman"/>
      <w:b/>
      <w:bCs/>
      <w:kern w:val="0"/>
      <w:szCs w:val="20"/>
      <w:lang w:val="en-GB" w:eastAsia="zh-CN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F40F14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F40F14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F40F14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F40F14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F40F14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F40F14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F40F14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F40F14"/>
    <w:rPr>
      <w:rFonts w:asciiTheme="majorHAnsi" w:eastAsiaTheme="majorEastAsia" w:hAnsiTheme="majorHAnsi" w:cstheme="majorBidi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40F1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F40F14"/>
    <w:pPr>
      <w:keepLines/>
      <w:numPr>
        <w:ilvl w:val="2"/>
        <w:numId w:val="18"/>
      </w:numPr>
      <w:spacing w:before="120"/>
      <w:outlineLvl w:val="2"/>
    </w:pPr>
    <w:rPr>
      <w:rFonts w:ascii="Arial" w:eastAsia="SimSun" w:hAnsi="Arial" w:cs="Times New Roman"/>
      <w:color w:val="0000FF"/>
      <w:kern w:val="2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F40F1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40F1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40F14"/>
    <w:pPr>
      <w:keepNext/>
      <w:keepLines/>
      <w:numPr>
        <w:ilvl w:val="5"/>
        <w:numId w:val="18"/>
      </w:numPr>
      <w:spacing w:before="120"/>
      <w:outlineLvl w:val="5"/>
    </w:pPr>
    <w:rPr>
      <w:rFonts w:ascii="Arial" w:eastAsia="SimSun" w:hAnsi="Arial"/>
      <w:color w:val="0000FF"/>
      <w:kern w:val="2"/>
    </w:rPr>
  </w:style>
  <w:style w:type="paragraph" w:styleId="7">
    <w:name w:val="heading 7"/>
    <w:basedOn w:val="a"/>
    <w:next w:val="a"/>
    <w:link w:val="7Char"/>
    <w:qFormat/>
    <w:rsid w:val="00F40F14"/>
    <w:pPr>
      <w:keepNext/>
      <w:keepLines/>
      <w:numPr>
        <w:ilvl w:val="6"/>
        <w:numId w:val="18"/>
      </w:numPr>
      <w:spacing w:before="120"/>
      <w:outlineLvl w:val="6"/>
    </w:pPr>
    <w:rPr>
      <w:rFonts w:ascii="Arial" w:eastAsia="SimSun" w:hAnsi="Arial"/>
      <w:color w:val="0000FF"/>
      <w:kern w:val="2"/>
    </w:rPr>
  </w:style>
  <w:style w:type="paragraph" w:styleId="8">
    <w:name w:val="heading 8"/>
    <w:basedOn w:val="1"/>
    <w:next w:val="a"/>
    <w:link w:val="8Char"/>
    <w:qFormat/>
    <w:rsid w:val="00F40F14"/>
    <w:pPr>
      <w:numPr>
        <w:ilvl w:val="7"/>
        <w:numId w:val="18"/>
      </w:numPr>
      <w:pBdr>
        <w:top w:val="single" w:sz="12" w:space="3" w:color="auto"/>
      </w:pBdr>
      <w:tabs>
        <w:tab w:val="clear" w:pos="426"/>
      </w:tabs>
      <w:overflowPunct/>
      <w:autoSpaceDE/>
      <w:autoSpaceDN/>
      <w:adjustRightInd/>
      <w:spacing w:after="180" w:line="240" w:lineRule="auto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F40F1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aliases w:val="- Bullets,リスト段落,列出段落,?? ??,?????,????"/>
    <w:basedOn w:val="a"/>
    <w:link w:val="Char1"/>
    <w:uiPriority w:val="34"/>
    <w:qFormat/>
    <w:rsid w:val="00210D5D"/>
    <w:pPr>
      <w:ind w:leftChars="400" w:left="800"/>
    </w:pPr>
  </w:style>
  <w:style w:type="paragraph" w:styleId="a6">
    <w:name w:val="caption"/>
    <w:aliases w:val="cap,cap Char"/>
    <w:basedOn w:val="a"/>
    <w:next w:val="a"/>
    <w:link w:val="Char2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7">
    <w:name w:val="Balloon Text"/>
    <w:basedOn w:val="a"/>
    <w:link w:val="Char3"/>
    <w:uiPriority w:val="99"/>
    <w:semiHidden/>
    <w:unhideWhenUsed/>
    <w:rsid w:val="00236EE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7"/>
    <w:uiPriority w:val="99"/>
    <w:semiHidden/>
    <w:rsid w:val="00236EE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39"/>
    <w:rsid w:val="0098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AN1text">
    <w:name w:val="RAN1 text"/>
    <w:basedOn w:val="a9"/>
    <w:link w:val="RAN1textChar"/>
    <w:qFormat/>
    <w:rsid w:val="00982EC2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982EC2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982EC2"/>
    <w:pPr>
      <w:numPr>
        <w:numId w:val="6"/>
      </w:numPr>
      <w:spacing w:after="0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82EC2"/>
    <w:pPr>
      <w:numPr>
        <w:ilvl w:val="1"/>
        <w:numId w:val="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982EC2"/>
    <w:rPr>
      <w:rFonts w:ascii="Times" w:eastAsia="바탕" w:hAnsi="Times" w:cs="Times New Roman"/>
      <w:kern w:val="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982EC2"/>
    <w:rPr>
      <w:rFonts w:ascii="Times" w:eastAsia="바탕" w:hAnsi="Times" w:cs="Times New Roman"/>
      <w:kern w:val="0"/>
      <w:szCs w:val="20"/>
      <w:lang w:eastAsia="en-US"/>
    </w:rPr>
  </w:style>
  <w:style w:type="character" w:styleId="aa">
    <w:name w:val="Book Title"/>
    <w:uiPriority w:val="33"/>
    <w:qFormat/>
    <w:rsid w:val="00982EC2"/>
    <w:rPr>
      <w:b/>
      <w:bCs/>
      <w:i/>
      <w:iCs/>
      <w:spacing w:val="5"/>
    </w:rPr>
  </w:style>
  <w:style w:type="paragraph" w:styleId="a9">
    <w:name w:val="Body Text"/>
    <w:basedOn w:val="a"/>
    <w:link w:val="Char4"/>
    <w:uiPriority w:val="99"/>
    <w:semiHidden/>
    <w:unhideWhenUsed/>
    <w:rsid w:val="00982EC2"/>
  </w:style>
  <w:style w:type="character" w:customStyle="1" w:styleId="Char4">
    <w:name w:val="본문 Char"/>
    <w:basedOn w:val="a0"/>
    <w:link w:val="a9"/>
    <w:uiPriority w:val="99"/>
    <w:semiHidden/>
    <w:rsid w:val="00982E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2">
    <w:name w:val="캡션 Char"/>
    <w:aliases w:val="cap Char1,cap Char Char"/>
    <w:link w:val="a6"/>
    <w:rsid w:val="00C46C4C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E273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E27376"/>
    <w:rPr>
      <w:rFonts w:ascii="Arial" w:eastAsia="Times New Roman" w:hAnsi="Arial" w:cs="Times New Roman"/>
      <w:b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27376"/>
    <w:rPr>
      <w:b/>
    </w:rPr>
  </w:style>
  <w:style w:type="paragraph" w:customStyle="1" w:styleId="TAC">
    <w:name w:val="TAC"/>
    <w:basedOn w:val="a"/>
    <w:link w:val="TACChar"/>
    <w:qFormat/>
    <w:rsid w:val="00E27376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locked/>
    <w:rsid w:val="00E2737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2737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951744"/>
    <w:rPr>
      <w:sz w:val="16"/>
      <w:szCs w:val="16"/>
    </w:rPr>
  </w:style>
  <w:style w:type="paragraph" w:styleId="ac">
    <w:name w:val="annotation text"/>
    <w:basedOn w:val="a"/>
    <w:link w:val="Char5"/>
    <w:uiPriority w:val="99"/>
    <w:semiHidden/>
    <w:unhideWhenUsed/>
    <w:rsid w:val="00951744"/>
  </w:style>
  <w:style w:type="character" w:customStyle="1" w:styleId="Char5">
    <w:name w:val="메모 텍스트 Char"/>
    <w:basedOn w:val="a0"/>
    <w:link w:val="ac"/>
    <w:uiPriority w:val="99"/>
    <w:semiHidden/>
    <w:rsid w:val="0095174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d">
    <w:name w:val="annotation subject"/>
    <w:basedOn w:val="ac"/>
    <w:next w:val="ac"/>
    <w:link w:val="Char6"/>
    <w:uiPriority w:val="99"/>
    <w:semiHidden/>
    <w:unhideWhenUsed/>
    <w:rsid w:val="00951744"/>
    <w:rPr>
      <w:b/>
      <w:bCs/>
    </w:rPr>
  </w:style>
  <w:style w:type="character" w:customStyle="1" w:styleId="Char6">
    <w:name w:val="메모 주제 Char"/>
    <w:basedOn w:val="Char5"/>
    <w:link w:val="ad"/>
    <w:uiPriority w:val="99"/>
    <w:semiHidden/>
    <w:rsid w:val="00951744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BE5B70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Char1">
    <w:name w:val="목록 단락 Char"/>
    <w:aliases w:val="- Bullets Char,リスト段落 Char,列出段落 Char,?? ?? Char,????? Char,???? Char"/>
    <w:link w:val="a5"/>
    <w:uiPriority w:val="34"/>
    <w:qFormat/>
    <w:rsid w:val="00BE5B7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ProposalChar">
    <w:name w:val="Proposal Char"/>
    <w:link w:val="Proposal"/>
    <w:rsid w:val="00BE5B70"/>
    <w:rPr>
      <w:rFonts w:ascii="Times New Roman" w:eastAsia="Times New Roman" w:hAnsi="Times New Roman" w:cs="Times New Roman"/>
      <w:b/>
      <w:bCs/>
      <w:kern w:val="0"/>
      <w:szCs w:val="20"/>
      <w:lang w:val="en-GB" w:eastAsia="zh-CN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F40F14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F40F14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F40F14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F40F14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F40F14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F40F14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F40F14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F40F14"/>
    <w:rPr>
      <w:rFonts w:asciiTheme="majorHAnsi" w:eastAsiaTheme="majorEastAsia" w:hAnsiTheme="majorHAnsi" w:cstheme="majorBidi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7295D-E9C4-43FF-88D0-F173BF9A9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1980</Words>
  <Characters>11288</Characters>
  <Application>Microsoft Office Word</Application>
  <DocSecurity>0</DocSecurity>
  <Lines>94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Windows 사용자</cp:lastModifiedBy>
  <cp:revision>2</cp:revision>
  <dcterms:created xsi:type="dcterms:W3CDTF">2018-04-06T01:58:00Z</dcterms:created>
  <dcterms:modified xsi:type="dcterms:W3CDTF">2018-04-06T01:58:00Z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Youngwoo\R1-1717619 Discussions on service specific CSI for NR.docx</vt:lpwstr>
  </property>
</Properties>
</file>